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C8" w:rsidRPr="007F4278" w:rsidRDefault="00B92064" w:rsidP="007F4278">
      <w:pPr>
        <w:snapToGrid w:val="0"/>
        <w:spacing w:line="320" w:lineRule="exact"/>
        <w:ind w:rightChars="-207" w:right="-497" w:hanging="1077"/>
        <w:jc w:val="center"/>
        <w:rPr>
          <w:rFonts w:eastAsia="標楷體"/>
          <w:b/>
          <w:bCs/>
          <w:color w:val="000000"/>
          <w:sz w:val="32"/>
        </w:rPr>
      </w:pPr>
      <w:bookmarkStart w:id="0" w:name="OLE_LINK2"/>
      <w:r w:rsidRPr="00923065">
        <w:rPr>
          <w:rFonts w:eastAsia="標楷體"/>
          <w:b/>
          <w:bCs/>
          <w:color w:val="000000"/>
          <w:sz w:val="32"/>
        </w:rPr>
        <w:t>1</w:t>
      </w:r>
      <w:r w:rsidR="00E831CB">
        <w:rPr>
          <w:rFonts w:eastAsia="標楷體" w:hint="eastAsia"/>
          <w:b/>
          <w:bCs/>
          <w:color w:val="000000"/>
          <w:sz w:val="32"/>
        </w:rPr>
        <w:t>10</w:t>
      </w:r>
      <w:r w:rsidRPr="00923065">
        <w:rPr>
          <w:rFonts w:eastAsia="標楷體"/>
          <w:b/>
          <w:bCs/>
          <w:color w:val="000000"/>
          <w:sz w:val="32"/>
        </w:rPr>
        <w:t>學年度</w:t>
      </w:r>
      <w:r w:rsidR="00F14A9A" w:rsidRPr="00923065">
        <w:rPr>
          <w:rFonts w:eastAsia="標楷體" w:hint="eastAsia"/>
          <w:b/>
          <w:bCs/>
          <w:color w:val="000000"/>
          <w:sz w:val="32"/>
        </w:rPr>
        <w:t>管理學院</w:t>
      </w:r>
      <w:r w:rsidR="006325C8" w:rsidRPr="00923065">
        <w:rPr>
          <w:rFonts w:eastAsia="標楷體" w:hAnsi="標楷體" w:hint="eastAsia"/>
          <w:b/>
          <w:sz w:val="32"/>
          <w:szCs w:val="32"/>
        </w:rPr>
        <w:t>雙聯</w:t>
      </w:r>
      <w:r w:rsidR="00F14A9A" w:rsidRPr="00923065">
        <w:rPr>
          <w:rFonts w:eastAsia="標楷體" w:hAnsi="標楷體" w:hint="eastAsia"/>
          <w:b/>
          <w:sz w:val="32"/>
          <w:szCs w:val="32"/>
        </w:rPr>
        <w:t>學位學程</w:t>
      </w:r>
      <w:r w:rsidR="006325C8" w:rsidRPr="00923065">
        <w:rPr>
          <w:rFonts w:eastAsia="標楷體" w:hAnsi="標楷體" w:hint="eastAsia"/>
          <w:b/>
          <w:sz w:val="32"/>
          <w:szCs w:val="32"/>
        </w:rPr>
        <w:t>課程</w:t>
      </w:r>
    </w:p>
    <w:p w:rsidR="00230BAF" w:rsidRPr="00923065" w:rsidRDefault="00230BAF" w:rsidP="00536D29">
      <w:pPr>
        <w:snapToGrid w:val="0"/>
        <w:spacing w:line="320" w:lineRule="exact"/>
        <w:ind w:rightChars="-207" w:right="-497" w:hanging="1077"/>
        <w:jc w:val="center"/>
        <w:rPr>
          <w:rFonts w:eastAsia="標楷體"/>
          <w:sz w:val="22"/>
          <w:szCs w:val="22"/>
        </w:rPr>
      </w:pPr>
      <w:r w:rsidRPr="00923065">
        <w:rPr>
          <w:rFonts w:eastAsia="標楷體" w:hint="eastAsia"/>
          <w:b/>
          <w:sz w:val="22"/>
          <w:szCs w:val="22"/>
        </w:rPr>
        <w:t xml:space="preserve">Curriculum </w:t>
      </w:r>
      <w:r w:rsidR="00F14A9A" w:rsidRPr="00923065">
        <w:rPr>
          <w:rFonts w:eastAsia="標楷體" w:hint="eastAsia"/>
          <w:b/>
          <w:sz w:val="22"/>
          <w:szCs w:val="22"/>
        </w:rPr>
        <w:t xml:space="preserve">of College of Management </w:t>
      </w:r>
      <w:r w:rsidRPr="00923065">
        <w:rPr>
          <w:rFonts w:eastAsia="標楷體" w:hint="eastAsia"/>
          <w:b/>
          <w:sz w:val="22"/>
          <w:szCs w:val="22"/>
        </w:rPr>
        <w:t xml:space="preserve">for </w:t>
      </w:r>
      <w:r w:rsidR="002E5696" w:rsidRPr="00923065">
        <w:rPr>
          <w:rFonts w:eastAsia="標楷體" w:hint="eastAsia"/>
          <w:b/>
          <w:sz w:val="22"/>
          <w:szCs w:val="22"/>
        </w:rPr>
        <w:t>Joint Degree Undergraduate</w:t>
      </w:r>
      <w:r w:rsidRPr="00923065">
        <w:rPr>
          <w:rFonts w:eastAsia="標楷體" w:hint="eastAsia"/>
          <w:b/>
          <w:sz w:val="22"/>
          <w:szCs w:val="22"/>
        </w:rPr>
        <w:t xml:space="preserve"> </w:t>
      </w:r>
      <w:r w:rsidRPr="00923065">
        <w:rPr>
          <w:rFonts w:eastAsia="標楷體"/>
          <w:b/>
          <w:sz w:val="22"/>
          <w:szCs w:val="22"/>
        </w:rPr>
        <w:t>Program</w:t>
      </w:r>
      <w:bookmarkEnd w:id="0"/>
    </w:p>
    <w:p w:rsidR="00B54118" w:rsidRPr="00923065" w:rsidRDefault="00F14A9A" w:rsidP="00871AB0">
      <w:pPr>
        <w:snapToGrid w:val="0"/>
        <w:spacing w:line="320" w:lineRule="exact"/>
        <w:ind w:rightChars="-207" w:right="-497"/>
        <w:rPr>
          <w:rFonts w:eastAsia="標楷體"/>
          <w:sz w:val="20"/>
        </w:rPr>
      </w:pPr>
      <w:r w:rsidRPr="00923065">
        <w:rPr>
          <w:rFonts w:eastAsia="標楷體" w:hint="eastAsia"/>
          <w:sz w:val="20"/>
        </w:rPr>
        <w:t>Department of Business Administration/</w:t>
      </w:r>
      <w:r w:rsidR="00B54118" w:rsidRPr="00923065">
        <w:rPr>
          <w:rFonts w:eastAsia="標楷體"/>
          <w:sz w:val="20"/>
        </w:rPr>
        <w:t xml:space="preserve">Department </w:t>
      </w:r>
      <w:r w:rsidRPr="00923065">
        <w:rPr>
          <w:rFonts w:eastAsia="標楷體" w:hint="eastAsia"/>
          <w:sz w:val="20"/>
        </w:rPr>
        <w:t xml:space="preserve">Finance/Department </w:t>
      </w:r>
      <w:r w:rsidR="00B54118" w:rsidRPr="00923065">
        <w:rPr>
          <w:rFonts w:eastAsia="標楷體"/>
          <w:sz w:val="20"/>
        </w:rPr>
        <w:t xml:space="preserve">of </w:t>
      </w:r>
      <w:r w:rsidR="00B54118" w:rsidRPr="00923065">
        <w:rPr>
          <w:rFonts w:eastAsia="標楷體" w:hint="eastAsia"/>
          <w:sz w:val="20"/>
        </w:rPr>
        <w:t>A</w:t>
      </w:r>
      <w:r w:rsidR="00B54118" w:rsidRPr="00923065">
        <w:rPr>
          <w:rFonts w:eastAsia="標楷體"/>
          <w:sz w:val="20"/>
        </w:rPr>
        <w:t>ccounting and Information Systems</w:t>
      </w:r>
    </w:p>
    <w:p w:rsidR="00B54118" w:rsidRPr="00423C2D" w:rsidRDefault="00230BAF" w:rsidP="00B54118">
      <w:pPr>
        <w:rPr>
          <w:rFonts w:eastAsia="標楷體"/>
          <w:b/>
          <w:szCs w:val="24"/>
        </w:rPr>
      </w:pPr>
      <w:r w:rsidRPr="00423C2D">
        <w:rPr>
          <w:rFonts w:eastAsia="標楷體"/>
          <w:b/>
          <w:szCs w:val="24"/>
        </w:rPr>
        <w:t xml:space="preserve">Credits for Graduation: </w:t>
      </w:r>
      <w:r w:rsidR="00786EF9" w:rsidRPr="00423C2D">
        <w:rPr>
          <w:rFonts w:eastAsia="標楷體" w:hint="eastAsia"/>
          <w:b/>
          <w:szCs w:val="24"/>
        </w:rPr>
        <w:t>64</w:t>
      </w:r>
    </w:p>
    <w:p w:rsidR="00230BAF" w:rsidRDefault="0038430C" w:rsidP="00123752">
      <w:pPr>
        <w:wordWrap w:val="0"/>
        <w:adjustRightInd w:val="0"/>
        <w:snapToGrid w:val="0"/>
        <w:jc w:val="right"/>
        <w:rPr>
          <w:rFonts w:eastAsia="標楷體" w:cs="標楷體"/>
          <w:sz w:val="20"/>
        </w:rPr>
      </w:pPr>
      <w:r w:rsidRPr="0038430C">
        <w:rPr>
          <w:rFonts w:eastAsia="標楷體" w:cs="標楷體"/>
          <w:sz w:val="20"/>
        </w:rPr>
        <w:t>Approved by the University Curriculum Committee on 29/4/2021</w:t>
      </w:r>
    </w:p>
    <w:tbl>
      <w:tblPr>
        <w:tblStyle w:val="ae"/>
        <w:tblW w:w="5694" w:type="pct"/>
        <w:jc w:val="center"/>
        <w:tblLayout w:type="fixed"/>
        <w:tblLook w:val="04A0" w:firstRow="1" w:lastRow="0" w:firstColumn="1" w:lastColumn="0" w:noHBand="0" w:noVBand="1"/>
      </w:tblPr>
      <w:tblGrid>
        <w:gridCol w:w="1272"/>
        <w:gridCol w:w="710"/>
        <w:gridCol w:w="2603"/>
        <w:gridCol w:w="3261"/>
        <w:gridCol w:w="853"/>
        <w:gridCol w:w="853"/>
        <w:gridCol w:w="708"/>
        <w:gridCol w:w="704"/>
      </w:tblGrid>
      <w:tr w:rsidR="00712C25" w:rsidRPr="00712C25" w:rsidTr="005E0725">
        <w:trPr>
          <w:trHeight w:val="230"/>
          <w:jc w:val="center"/>
        </w:trPr>
        <w:tc>
          <w:tcPr>
            <w:tcW w:w="904" w:type="pct"/>
            <w:gridSpan w:val="2"/>
            <w:vMerge w:val="restart"/>
            <w:vAlign w:val="center"/>
          </w:tcPr>
          <w:p w:rsidR="00712C25" w:rsidRPr="00712C25" w:rsidRDefault="00712C25" w:rsidP="005F0067">
            <w:pPr>
              <w:adjustRightInd w:val="0"/>
              <w:snapToGrid w:val="0"/>
              <w:jc w:val="center"/>
              <w:rPr>
                <w:rFonts w:eastAsia="標楷體"/>
                <w:b/>
                <w:color w:val="000000"/>
                <w:kern w:val="0"/>
                <w:sz w:val="16"/>
                <w:szCs w:val="16"/>
              </w:rPr>
            </w:pPr>
            <w:r w:rsidRPr="000A0E44">
              <w:rPr>
                <w:rFonts w:eastAsia="標楷體" w:hint="eastAsia"/>
                <w:b/>
                <w:color w:val="000000"/>
                <w:kern w:val="0"/>
                <w:sz w:val="16"/>
                <w:szCs w:val="16"/>
              </w:rPr>
              <w:t>category</w:t>
            </w:r>
          </w:p>
        </w:tc>
        <w:tc>
          <w:tcPr>
            <w:tcW w:w="1187" w:type="pct"/>
            <w:vMerge w:val="restart"/>
            <w:vAlign w:val="center"/>
          </w:tcPr>
          <w:p w:rsidR="00712C25" w:rsidRPr="00712C25" w:rsidRDefault="00712C25" w:rsidP="005F0067">
            <w:pPr>
              <w:adjustRightInd w:val="0"/>
              <w:snapToGrid w:val="0"/>
              <w:jc w:val="center"/>
              <w:rPr>
                <w:rFonts w:eastAsia="標楷體"/>
                <w:b/>
                <w:color w:val="000000"/>
                <w:kern w:val="0"/>
                <w:sz w:val="16"/>
                <w:szCs w:val="16"/>
              </w:rPr>
            </w:pPr>
            <w:r w:rsidRPr="00BC6168">
              <w:rPr>
                <w:rFonts w:eastAsia="標楷體" w:hint="eastAsia"/>
                <w:b/>
                <w:color w:val="000000"/>
                <w:kern w:val="0"/>
                <w:sz w:val="16"/>
                <w:szCs w:val="16"/>
              </w:rPr>
              <w:t>Course Title</w:t>
            </w:r>
          </w:p>
        </w:tc>
        <w:tc>
          <w:tcPr>
            <w:tcW w:w="1487" w:type="pct"/>
            <w:vMerge w:val="restart"/>
            <w:vAlign w:val="center"/>
          </w:tcPr>
          <w:p w:rsidR="00712C25" w:rsidRDefault="00712C25" w:rsidP="005F0067">
            <w:pPr>
              <w:adjustRightInd w:val="0"/>
              <w:snapToGrid w:val="0"/>
              <w:jc w:val="center"/>
              <w:rPr>
                <w:rFonts w:eastAsia="標楷體"/>
                <w:b/>
                <w:color w:val="000000"/>
                <w:kern w:val="0"/>
                <w:sz w:val="16"/>
                <w:szCs w:val="16"/>
              </w:rPr>
            </w:pPr>
            <w:r w:rsidRPr="00BC6168">
              <w:rPr>
                <w:rFonts w:eastAsia="標楷體" w:hint="eastAsia"/>
                <w:b/>
                <w:color w:val="000000"/>
                <w:kern w:val="0"/>
                <w:sz w:val="16"/>
                <w:szCs w:val="16"/>
              </w:rPr>
              <w:t xml:space="preserve">English Course </w:t>
            </w:r>
          </w:p>
          <w:p w:rsidR="00712C25" w:rsidRPr="00712C25" w:rsidRDefault="00712C25" w:rsidP="005F0067">
            <w:pPr>
              <w:adjustRightInd w:val="0"/>
              <w:snapToGrid w:val="0"/>
              <w:jc w:val="center"/>
              <w:rPr>
                <w:rFonts w:eastAsia="標楷體"/>
                <w:b/>
                <w:color w:val="000000"/>
                <w:kern w:val="0"/>
                <w:sz w:val="16"/>
                <w:szCs w:val="16"/>
              </w:rPr>
            </w:pPr>
            <w:r w:rsidRPr="00BC6168">
              <w:rPr>
                <w:rFonts w:eastAsia="標楷體" w:hint="eastAsia"/>
                <w:b/>
                <w:color w:val="000000"/>
                <w:kern w:val="0"/>
                <w:sz w:val="16"/>
                <w:szCs w:val="16"/>
              </w:rPr>
              <w:t>Title</w:t>
            </w:r>
          </w:p>
        </w:tc>
        <w:tc>
          <w:tcPr>
            <w:tcW w:w="389" w:type="pct"/>
            <w:vMerge w:val="restart"/>
            <w:vAlign w:val="center"/>
          </w:tcPr>
          <w:p w:rsidR="00712C25" w:rsidRDefault="00712C25" w:rsidP="005F0067">
            <w:pPr>
              <w:adjustRightInd w:val="0"/>
              <w:snapToGrid w:val="0"/>
              <w:jc w:val="center"/>
              <w:rPr>
                <w:rFonts w:eastAsia="標楷體"/>
                <w:b/>
                <w:color w:val="000000"/>
                <w:kern w:val="0"/>
                <w:sz w:val="16"/>
                <w:szCs w:val="16"/>
              </w:rPr>
            </w:pPr>
            <w:r w:rsidRPr="000A0E44">
              <w:rPr>
                <w:rFonts w:eastAsia="標楷體" w:hint="eastAsia"/>
                <w:b/>
                <w:color w:val="000000"/>
                <w:kern w:val="0"/>
                <w:sz w:val="16"/>
                <w:szCs w:val="16"/>
              </w:rPr>
              <w:t xml:space="preserve">Year of </w:t>
            </w:r>
          </w:p>
          <w:p w:rsidR="00712C25" w:rsidRPr="00712C25" w:rsidRDefault="00712C25" w:rsidP="005F0067">
            <w:pPr>
              <w:adjustRightInd w:val="0"/>
              <w:snapToGrid w:val="0"/>
              <w:jc w:val="center"/>
              <w:rPr>
                <w:rFonts w:eastAsia="標楷體"/>
                <w:b/>
                <w:color w:val="000000"/>
                <w:kern w:val="0"/>
                <w:sz w:val="16"/>
                <w:szCs w:val="16"/>
              </w:rPr>
            </w:pPr>
            <w:r w:rsidRPr="000A0E44">
              <w:rPr>
                <w:rFonts w:eastAsia="標楷體" w:hint="eastAsia"/>
                <w:b/>
                <w:color w:val="000000"/>
                <w:kern w:val="0"/>
                <w:sz w:val="16"/>
                <w:szCs w:val="16"/>
              </w:rPr>
              <w:t>the program</w:t>
            </w:r>
          </w:p>
        </w:tc>
        <w:tc>
          <w:tcPr>
            <w:tcW w:w="389" w:type="pct"/>
            <w:vMerge w:val="restart"/>
            <w:vAlign w:val="center"/>
          </w:tcPr>
          <w:p w:rsidR="00712C25" w:rsidRPr="00712C25" w:rsidRDefault="00712C25" w:rsidP="005F0067">
            <w:pPr>
              <w:adjustRightInd w:val="0"/>
              <w:snapToGrid w:val="0"/>
              <w:jc w:val="center"/>
              <w:rPr>
                <w:rFonts w:eastAsia="標楷體"/>
                <w:b/>
                <w:color w:val="000000"/>
                <w:kern w:val="0"/>
                <w:sz w:val="16"/>
                <w:szCs w:val="16"/>
              </w:rPr>
            </w:pPr>
            <w:r w:rsidRPr="00BC6168">
              <w:rPr>
                <w:rFonts w:eastAsia="標楷體" w:hint="eastAsia"/>
                <w:b/>
                <w:color w:val="000000"/>
                <w:kern w:val="0"/>
                <w:sz w:val="16"/>
                <w:szCs w:val="16"/>
              </w:rPr>
              <w:t>Semester</w:t>
            </w:r>
          </w:p>
        </w:tc>
        <w:tc>
          <w:tcPr>
            <w:tcW w:w="323" w:type="pct"/>
            <w:vMerge w:val="restart"/>
            <w:vAlign w:val="center"/>
          </w:tcPr>
          <w:p w:rsidR="00712C25" w:rsidRPr="00712C25" w:rsidRDefault="00712C25" w:rsidP="005F0067">
            <w:pPr>
              <w:adjustRightInd w:val="0"/>
              <w:snapToGrid w:val="0"/>
              <w:jc w:val="center"/>
              <w:rPr>
                <w:rFonts w:eastAsia="標楷體"/>
                <w:b/>
                <w:color w:val="000000"/>
                <w:kern w:val="0"/>
                <w:sz w:val="16"/>
                <w:szCs w:val="16"/>
              </w:rPr>
            </w:pPr>
            <w:r w:rsidRPr="00BC6168">
              <w:rPr>
                <w:rFonts w:eastAsia="標楷體" w:hint="eastAsia"/>
                <w:b/>
                <w:color w:val="000000"/>
                <w:kern w:val="0"/>
                <w:sz w:val="16"/>
                <w:szCs w:val="16"/>
              </w:rPr>
              <w:t>Credits</w:t>
            </w:r>
          </w:p>
        </w:tc>
        <w:tc>
          <w:tcPr>
            <w:tcW w:w="322" w:type="pct"/>
            <w:vMerge w:val="restart"/>
            <w:vAlign w:val="center"/>
          </w:tcPr>
          <w:p w:rsidR="00712C25" w:rsidRPr="00712C25" w:rsidRDefault="00712C25" w:rsidP="005F0067">
            <w:pPr>
              <w:adjustRightInd w:val="0"/>
              <w:snapToGrid w:val="0"/>
              <w:jc w:val="center"/>
              <w:rPr>
                <w:rFonts w:eastAsia="標楷體"/>
                <w:b/>
                <w:color w:val="000000"/>
                <w:kern w:val="0"/>
                <w:sz w:val="16"/>
                <w:szCs w:val="16"/>
              </w:rPr>
            </w:pPr>
            <w:r w:rsidRPr="00712C25">
              <w:rPr>
                <w:rFonts w:eastAsia="標楷體" w:hint="eastAsia"/>
                <w:b/>
                <w:color w:val="000000"/>
                <w:kern w:val="0"/>
                <w:sz w:val="16"/>
                <w:szCs w:val="16"/>
              </w:rPr>
              <w:t>R</w:t>
            </w:r>
            <w:r w:rsidRPr="00712C25">
              <w:rPr>
                <w:rFonts w:eastAsia="標楷體"/>
                <w:b/>
                <w:color w:val="000000"/>
                <w:kern w:val="0"/>
                <w:sz w:val="16"/>
                <w:szCs w:val="16"/>
              </w:rPr>
              <w:t>eference</w:t>
            </w:r>
          </w:p>
        </w:tc>
      </w:tr>
      <w:tr w:rsidR="00712C25" w:rsidTr="005E0725">
        <w:trPr>
          <w:trHeight w:val="230"/>
          <w:jc w:val="center"/>
        </w:trPr>
        <w:tc>
          <w:tcPr>
            <w:tcW w:w="904" w:type="pct"/>
            <w:gridSpan w:val="2"/>
            <w:vMerge/>
            <w:vAlign w:val="center"/>
          </w:tcPr>
          <w:p w:rsidR="00712C25" w:rsidRDefault="00712C25" w:rsidP="005F0067">
            <w:pPr>
              <w:adjustRightInd w:val="0"/>
              <w:snapToGrid w:val="0"/>
              <w:jc w:val="center"/>
              <w:rPr>
                <w:rFonts w:eastAsia="標楷體" w:cs="標楷體"/>
                <w:sz w:val="20"/>
              </w:rPr>
            </w:pPr>
          </w:p>
        </w:tc>
        <w:tc>
          <w:tcPr>
            <w:tcW w:w="1187" w:type="pct"/>
            <w:vMerge/>
            <w:vAlign w:val="center"/>
          </w:tcPr>
          <w:p w:rsidR="00712C25" w:rsidRDefault="00712C25" w:rsidP="005F0067">
            <w:pPr>
              <w:adjustRightInd w:val="0"/>
              <w:snapToGrid w:val="0"/>
              <w:jc w:val="center"/>
              <w:rPr>
                <w:rFonts w:eastAsia="標楷體" w:cs="標楷體"/>
                <w:sz w:val="20"/>
              </w:rPr>
            </w:pPr>
          </w:p>
        </w:tc>
        <w:tc>
          <w:tcPr>
            <w:tcW w:w="1487" w:type="pct"/>
            <w:vMerge/>
            <w:vAlign w:val="center"/>
          </w:tcPr>
          <w:p w:rsidR="00712C25" w:rsidRDefault="00712C25" w:rsidP="005F0067">
            <w:pPr>
              <w:adjustRightInd w:val="0"/>
              <w:snapToGrid w:val="0"/>
              <w:jc w:val="center"/>
              <w:rPr>
                <w:rFonts w:eastAsia="標楷體" w:cs="標楷體"/>
                <w:sz w:val="20"/>
              </w:rPr>
            </w:pPr>
          </w:p>
        </w:tc>
        <w:tc>
          <w:tcPr>
            <w:tcW w:w="389" w:type="pct"/>
            <w:vMerge/>
            <w:vAlign w:val="center"/>
          </w:tcPr>
          <w:p w:rsidR="00712C25" w:rsidRDefault="00712C25" w:rsidP="005F0067">
            <w:pPr>
              <w:adjustRightInd w:val="0"/>
              <w:snapToGrid w:val="0"/>
              <w:jc w:val="center"/>
              <w:rPr>
                <w:rFonts w:eastAsia="標楷體" w:cs="標楷體"/>
                <w:sz w:val="20"/>
              </w:rPr>
            </w:pPr>
          </w:p>
        </w:tc>
        <w:tc>
          <w:tcPr>
            <w:tcW w:w="389" w:type="pct"/>
            <w:vMerge/>
            <w:vAlign w:val="center"/>
          </w:tcPr>
          <w:p w:rsidR="00712C25" w:rsidRDefault="00712C25" w:rsidP="005F0067">
            <w:pPr>
              <w:adjustRightInd w:val="0"/>
              <w:snapToGrid w:val="0"/>
              <w:jc w:val="center"/>
              <w:rPr>
                <w:rFonts w:eastAsia="標楷體" w:cs="標楷體"/>
                <w:sz w:val="20"/>
              </w:rPr>
            </w:pPr>
          </w:p>
        </w:tc>
        <w:tc>
          <w:tcPr>
            <w:tcW w:w="323" w:type="pct"/>
            <w:vMerge/>
            <w:vAlign w:val="center"/>
          </w:tcPr>
          <w:p w:rsidR="00712C25" w:rsidRDefault="00712C25" w:rsidP="005F0067">
            <w:pPr>
              <w:adjustRightInd w:val="0"/>
              <w:snapToGrid w:val="0"/>
              <w:jc w:val="center"/>
              <w:rPr>
                <w:rFonts w:eastAsia="標楷體" w:cs="標楷體"/>
                <w:sz w:val="20"/>
              </w:rPr>
            </w:pPr>
          </w:p>
        </w:tc>
        <w:tc>
          <w:tcPr>
            <w:tcW w:w="322" w:type="pct"/>
            <w:vMerge/>
            <w:vAlign w:val="center"/>
          </w:tcPr>
          <w:p w:rsidR="00712C25" w:rsidRDefault="00712C25" w:rsidP="005F0067">
            <w:pPr>
              <w:adjustRightInd w:val="0"/>
              <w:snapToGrid w:val="0"/>
              <w:jc w:val="center"/>
              <w:rPr>
                <w:rFonts w:eastAsia="標楷體" w:cs="標楷體"/>
                <w:sz w:val="20"/>
              </w:rPr>
            </w:pPr>
          </w:p>
        </w:tc>
      </w:tr>
      <w:tr w:rsidR="00712C25" w:rsidTr="005E0725">
        <w:trPr>
          <w:jc w:val="center"/>
        </w:trPr>
        <w:tc>
          <w:tcPr>
            <w:tcW w:w="580" w:type="pct"/>
            <w:vMerge w:val="restart"/>
            <w:vAlign w:val="center"/>
          </w:tcPr>
          <w:p w:rsidR="00712C25" w:rsidRDefault="00712C25" w:rsidP="00D635C5">
            <w:pPr>
              <w:adjustRightInd w:val="0"/>
              <w:snapToGrid w:val="0"/>
              <w:jc w:val="center"/>
              <w:rPr>
                <w:rFonts w:eastAsia="標楷體" w:cs="標楷體"/>
                <w:sz w:val="20"/>
              </w:rPr>
            </w:pPr>
            <w:r>
              <w:rPr>
                <w:rFonts w:eastAsia="標楷體" w:hint="eastAsia"/>
                <w:color w:val="000000" w:themeColor="text1"/>
                <w:kern w:val="0"/>
                <w:sz w:val="16"/>
              </w:rPr>
              <w:t>通識課程</w:t>
            </w:r>
            <w:r>
              <w:rPr>
                <w:rFonts w:eastAsia="標楷體"/>
                <w:color w:val="000000" w:themeColor="text1"/>
                <w:kern w:val="0"/>
                <w:sz w:val="16"/>
              </w:rPr>
              <w:br/>
            </w:r>
            <w:r w:rsidR="00D635C5" w:rsidRPr="00923065">
              <w:rPr>
                <w:rFonts w:eastAsia="標楷體" w:hint="eastAsia"/>
                <w:sz w:val="18"/>
                <w:szCs w:val="18"/>
              </w:rPr>
              <w:t xml:space="preserve">Management Required </w:t>
            </w:r>
            <w:r w:rsidR="00D635C5">
              <w:rPr>
                <w:rFonts w:eastAsia="標楷體"/>
                <w:sz w:val="18"/>
                <w:szCs w:val="18"/>
              </w:rPr>
              <w:t>7</w:t>
            </w:r>
            <w:r w:rsidR="00D635C5">
              <w:rPr>
                <w:rFonts w:eastAsia="標楷體" w:hint="eastAsia"/>
                <w:sz w:val="18"/>
                <w:szCs w:val="18"/>
              </w:rPr>
              <w:t xml:space="preserve"> </w:t>
            </w:r>
            <w:r w:rsidR="00D635C5" w:rsidRPr="00923065">
              <w:rPr>
                <w:rFonts w:eastAsia="標楷體" w:hint="eastAsia"/>
                <w:sz w:val="18"/>
                <w:szCs w:val="18"/>
              </w:rPr>
              <w:t>Credits</w:t>
            </w:r>
          </w:p>
        </w:tc>
        <w:tc>
          <w:tcPr>
            <w:tcW w:w="324" w:type="pct"/>
            <w:vMerge w:val="restart"/>
            <w:vAlign w:val="center"/>
          </w:tcPr>
          <w:p w:rsidR="00712C25" w:rsidRDefault="00712C25" w:rsidP="00712C25">
            <w:pPr>
              <w:adjustRightInd w:val="0"/>
              <w:snapToGrid w:val="0"/>
              <w:jc w:val="center"/>
              <w:rPr>
                <w:rFonts w:eastAsia="標楷體" w:cs="標楷體"/>
                <w:sz w:val="20"/>
              </w:rPr>
            </w:pPr>
            <w:r w:rsidRPr="00CC03A6">
              <w:rPr>
                <w:rFonts w:eastAsia="標楷體"/>
                <w:color w:val="000000" w:themeColor="text1"/>
                <w:kern w:val="0"/>
                <w:sz w:val="18"/>
                <w:szCs w:val="18"/>
              </w:rPr>
              <w:t>必修</w:t>
            </w:r>
            <w:r>
              <w:rPr>
                <w:rFonts w:eastAsia="標楷體"/>
                <w:color w:val="000000" w:themeColor="text1"/>
                <w:kern w:val="0"/>
                <w:sz w:val="18"/>
                <w:szCs w:val="18"/>
              </w:rPr>
              <w:br/>
            </w:r>
            <w:r w:rsidRPr="00CC03A6">
              <w:rPr>
                <w:rFonts w:eastAsia="標楷體"/>
                <w:color w:val="000000" w:themeColor="text1"/>
                <w:kern w:val="0"/>
                <w:sz w:val="18"/>
                <w:szCs w:val="18"/>
              </w:rPr>
              <w:t>4</w:t>
            </w:r>
            <w:r w:rsidRPr="00CC03A6">
              <w:rPr>
                <w:rFonts w:eastAsia="標楷體"/>
                <w:color w:val="000000" w:themeColor="text1"/>
                <w:kern w:val="0"/>
                <w:sz w:val="18"/>
                <w:szCs w:val="18"/>
              </w:rPr>
              <w:t>學分</w:t>
            </w:r>
          </w:p>
        </w:tc>
        <w:tc>
          <w:tcPr>
            <w:tcW w:w="1187" w:type="pct"/>
            <w:vAlign w:val="center"/>
          </w:tcPr>
          <w:p w:rsidR="00712C25" w:rsidRPr="00CC03A6" w:rsidRDefault="00712C25" w:rsidP="00712C25">
            <w:pPr>
              <w:widowControl/>
              <w:adjustRightInd w:val="0"/>
              <w:snapToGrid w:val="0"/>
              <w:rPr>
                <w:rFonts w:eastAsia="標楷體"/>
                <w:color w:val="000000" w:themeColor="text1"/>
                <w:kern w:val="0"/>
                <w:sz w:val="18"/>
                <w:szCs w:val="18"/>
              </w:rPr>
            </w:pPr>
            <w:r w:rsidRPr="00712C25">
              <w:rPr>
                <w:rFonts w:eastAsia="標楷體" w:hint="eastAsia"/>
                <w:color w:val="000000" w:themeColor="text1"/>
                <w:sz w:val="18"/>
                <w:szCs w:val="18"/>
              </w:rPr>
              <w:t>基礎華語文</w:t>
            </w:r>
            <w:r w:rsidRPr="00712C25">
              <w:rPr>
                <w:rFonts w:eastAsia="標楷體" w:hint="eastAsia"/>
                <w:color w:val="000000" w:themeColor="text1"/>
                <w:sz w:val="18"/>
                <w:szCs w:val="18"/>
              </w:rPr>
              <w:t>(</w:t>
            </w:r>
            <w:proofErr w:type="gramStart"/>
            <w:r w:rsidRPr="00712C25">
              <w:rPr>
                <w:rFonts w:eastAsia="標楷體" w:hint="eastAsia"/>
                <w:color w:val="000000" w:themeColor="text1"/>
                <w:sz w:val="18"/>
                <w:szCs w:val="18"/>
              </w:rPr>
              <w:t>一</w:t>
            </w:r>
            <w:proofErr w:type="gramEnd"/>
            <w:r w:rsidRPr="00712C25">
              <w:rPr>
                <w:rFonts w:eastAsia="標楷體" w:hint="eastAsia"/>
                <w:color w:val="000000" w:themeColor="text1"/>
                <w:sz w:val="18"/>
                <w:szCs w:val="18"/>
              </w:rPr>
              <w:t>)</w:t>
            </w:r>
            <w:r w:rsidRPr="00712C25">
              <w:rPr>
                <w:rFonts w:eastAsia="標楷體" w:hint="eastAsia"/>
                <w:color w:val="000000" w:themeColor="text1"/>
                <w:sz w:val="18"/>
                <w:szCs w:val="18"/>
              </w:rPr>
              <w:t>或</w:t>
            </w:r>
            <w:r w:rsidRPr="00712C25">
              <w:rPr>
                <w:rFonts w:eastAsia="標楷體" w:hint="eastAsia"/>
                <w:color w:val="000000" w:themeColor="text1"/>
                <w:sz w:val="18"/>
                <w:szCs w:val="18"/>
              </w:rPr>
              <w:t>(</w:t>
            </w:r>
            <w:r w:rsidRPr="00712C25">
              <w:rPr>
                <w:rFonts w:eastAsia="標楷體" w:hint="eastAsia"/>
                <w:color w:val="000000" w:themeColor="text1"/>
                <w:sz w:val="18"/>
                <w:szCs w:val="18"/>
              </w:rPr>
              <w:t>二</w:t>
            </w:r>
            <w:r w:rsidRPr="00712C25">
              <w:rPr>
                <w:rFonts w:eastAsia="標楷體" w:hint="eastAsia"/>
                <w:color w:val="000000" w:themeColor="text1"/>
                <w:sz w:val="18"/>
                <w:szCs w:val="18"/>
              </w:rPr>
              <w:t>)</w:t>
            </w:r>
            <w:r>
              <w:rPr>
                <w:rFonts w:eastAsia="標楷體"/>
                <w:color w:val="000000" w:themeColor="text1"/>
                <w:sz w:val="18"/>
                <w:szCs w:val="18"/>
              </w:rPr>
              <w:br/>
            </w:r>
            <w:r w:rsidRPr="00712C25">
              <w:rPr>
                <w:rFonts w:eastAsia="標楷體" w:hint="eastAsia"/>
                <w:color w:val="000000" w:themeColor="text1"/>
                <w:sz w:val="18"/>
                <w:szCs w:val="18"/>
              </w:rPr>
              <w:t>(</w:t>
            </w:r>
            <w:r w:rsidRPr="00712C25">
              <w:rPr>
                <w:rFonts w:eastAsia="標楷體" w:hint="eastAsia"/>
                <w:color w:val="000000" w:themeColor="text1"/>
                <w:sz w:val="18"/>
                <w:szCs w:val="18"/>
              </w:rPr>
              <w:t>二選一</w:t>
            </w:r>
            <w:r w:rsidRPr="00712C25">
              <w:rPr>
                <w:rFonts w:eastAsia="標楷體" w:hint="eastAsia"/>
                <w:color w:val="000000" w:themeColor="text1"/>
                <w:sz w:val="18"/>
                <w:szCs w:val="18"/>
              </w:rPr>
              <w:t>)</w:t>
            </w:r>
          </w:p>
        </w:tc>
        <w:tc>
          <w:tcPr>
            <w:tcW w:w="1487" w:type="pct"/>
            <w:vAlign w:val="center"/>
          </w:tcPr>
          <w:p w:rsidR="00712C25" w:rsidRPr="00CC03A6" w:rsidRDefault="00470EEF" w:rsidP="00712C25">
            <w:pPr>
              <w:widowControl/>
              <w:adjustRightInd w:val="0"/>
              <w:snapToGrid w:val="0"/>
              <w:rPr>
                <w:rFonts w:eastAsia="標楷體"/>
                <w:color w:val="000000" w:themeColor="text1"/>
                <w:kern w:val="0"/>
                <w:sz w:val="18"/>
                <w:szCs w:val="18"/>
              </w:rPr>
            </w:pPr>
            <w:r>
              <w:rPr>
                <w:rFonts w:eastAsia="標楷體"/>
                <w:color w:val="000000" w:themeColor="text1"/>
                <w:kern w:val="0"/>
                <w:sz w:val="18"/>
                <w:szCs w:val="18"/>
              </w:rPr>
              <w:t>Beginner Chinese I or II</w:t>
            </w:r>
            <w:r w:rsidR="00B66786">
              <w:rPr>
                <w:rFonts w:eastAsia="標楷體"/>
                <w:color w:val="000000" w:themeColor="text1"/>
                <w:kern w:val="0"/>
                <w:sz w:val="18"/>
                <w:szCs w:val="18"/>
              </w:rPr>
              <w:t xml:space="preserve"> </w:t>
            </w:r>
            <w:r w:rsidR="00B66786" w:rsidRPr="00B66786">
              <w:rPr>
                <w:rFonts w:eastAsia="標楷體" w:hint="eastAsia"/>
                <w:color w:val="000000" w:themeColor="text1"/>
                <w:sz w:val="18"/>
                <w:szCs w:val="18"/>
              </w:rPr>
              <w:t>(</w:t>
            </w:r>
            <w:r w:rsidR="00B66786">
              <w:rPr>
                <w:rFonts w:eastAsia="標楷體"/>
                <w:color w:val="000000" w:themeColor="text1"/>
                <w:sz w:val="18"/>
                <w:szCs w:val="18"/>
              </w:rPr>
              <w:t>select one</w:t>
            </w:r>
            <w:r w:rsidR="00B66786" w:rsidRPr="00B66786">
              <w:rPr>
                <w:rFonts w:eastAsia="標楷體" w:hint="eastAsia"/>
                <w:color w:val="000000" w:themeColor="text1"/>
                <w:sz w:val="18"/>
                <w:szCs w:val="18"/>
              </w:rPr>
              <w:t>)</w:t>
            </w:r>
          </w:p>
        </w:tc>
        <w:tc>
          <w:tcPr>
            <w:tcW w:w="389" w:type="pct"/>
            <w:vAlign w:val="center"/>
          </w:tcPr>
          <w:p w:rsidR="00712C25" w:rsidRPr="00CC03A6" w:rsidRDefault="00712C25" w:rsidP="00712C25">
            <w:pPr>
              <w:widowControl/>
              <w:adjustRightInd w:val="0"/>
              <w:snapToGrid w:val="0"/>
              <w:jc w:val="center"/>
              <w:rPr>
                <w:rFonts w:eastAsia="標楷體"/>
                <w:color w:val="000000" w:themeColor="text1"/>
                <w:kern w:val="0"/>
                <w:sz w:val="18"/>
                <w:szCs w:val="18"/>
              </w:rPr>
            </w:pPr>
            <w:r w:rsidRPr="00923065">
              <w:rPr>
                <w:rFonts w:eastAsia="標楷體"/>
                <w:sz w:val="20"/>
              </w:rPr>
              <w:t>3</w:t>
            </w:r>
            <w:r w:rsidRPr="00923065">
              <w:rPr>
                <w:rFonts w:eastAsia="標楷體"/>
                <w:sz w:val="20"/>
                <w:vertAlign w:val="superscript"/>
              </w:rPr>
              <w:t>rd</w:t>
            </w:r>
          </w:p>
        </w:tc>
        <w:tc>
          <w:tcPr>
            <w:tcW w:w="389"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color w:val="000000" w:themeColor="text1"/>
                <w:sz w:val="18"/>
                <w:szCs w:val="18"/>
              </w:rPr>
              <w:t>1</w:t>
            </w:r>
            <w:r w:rsidRPr="00CC03A6">
              <w:rPr>
                <w:rFonts w:eastAsia="標楷體"/>
                <w:color w:val="000000" w:themeColor="text1"/>
                <w:sz w:val="18"/>
                <w:szCs w:val="18"/>
                <w:vertAlign w:val="superscript"/>
              </w:rPr>
              <w:t>st</w:t>
            </w:r>
          </w:p>
        </w:tc>
        <w:tc>
          <w:tcPr>
            <w:tcW w:w="323"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color w:val="000000" w:themeColor="text1"/>
                <w:sz w:val="18"/>
                <w:szCs w:val="18"/>
              </w:rPr>
              <w:t>2</w:t>
            </w:r>
          </w:p>
        </w:tc>
        <w:tc>
          <w:tcPr>
            <w:tcW w:w="322" w:type="pct"/>
            <w:vAlign w:val="center"/>
          </w:tcPr>
          <w:p w:rsidR="00712C25" w:rsidRPr="00712C25" w:rsidRDefault="00712C25" w:rsidP="00712C25">
            <w:pPr>
              <w:jc w:val="center"/>
              <w:rPr>
                <w:sz w:val="12"/>
              </w:rPr>
            </w:pPr>
            <w:proofErr w:type="gramStart"/>
            <w:r w:rsidRPr="00712C25">
              <w:rPr>
                <w:sz w:val="12"/>
              </w:rPr>
              <w:t>CEFR:A</w:t>
            </w:r>
            <w:proofErr w:type="gramEnd"/>
            <w:r w:rsidRPr="00712C25">
              <w:rPr>
                <w:sz w:val="12"/>
              </w:rPr>
              <w:t>1</w:t>
            </w:r>
          </w:p>
        </w:tc>
      </w:tr>
      <w:tr w:rsidR="00712C25" w:rsidTr="005E0725">
        <w:trPr>
          <w:jc w:val="center"/>
        </w:trPr>
        <w:tc>
          <w:tcPr>
            <w:tcW w:w="580" w:type="pct"/>
            <w:vMerge/>
          </w:tcPr>
          <w:p w:rsidR="00712C25" w:rsidRDefault="00712C25" w:rsidP="00712C25">
            <w:pPr>
              <w:adjustRightInd w:val="0"/>
              <w:snapToGrid w:val="0"/>
              <w:rPr>
                <w:rFonts w:eastAsia="標楷體" w:cs="標楷體"/>
                <w:sz w:val="20"/>
              </w:rPr>
            </w:pPr>
          </w:p>
        </w:tc>
        <w:tc>
          <w:tcPr>
            <w:tcW w:w="324" w:type="pct"/>
            <w:vMerge/>
          </w:tcPr>
          <w:p w:rsidR="00712C25" w:rsidRDefault="00712C25" w:rsidP="00712C25">
            <w:pPr>
              <w:adjustRightInd w:val="0"/>
              <w:snapToGrid w:val="0"/>
              <w:rPr>
                <w:rFonts w:eastAsia="標楷體" w:cs="標楷體"/>
                <w:sz w:val="20"/>
              </w:rPr>
            </w:pPr>
          </w:p>
        </w:tc>
        <w:tc>
          <w:tcPr>
            <w:tcW w:w="1187" w:type="pct"/>
            <w:vAlign w:val="center"/>
          </w:tcPr>
          <w:p w:rsidR="005E0725" w:rsidRDefault="00712C25" w:rsidP="005E0725">
            <w:pPr>
              <w:adjustRightInd w:val="0"/>
              <w:snapToGrid w:val="0"/>
              <w:rPr>
                <w:rFonts w:eastAsia="標楷體"/>
                <w:color w:val="000000" w:themeColor="text1"/>
                <w:sz w:val="18"/>
                <w:szCs w:val="18"/>
              </w:rPr>
            </w:pPr>
            <w:r w:rsidRPr="00712C25">
              <w:rPr>
                <w:rFonts w:eastAsia="標楷體" w:hint="eastAsia"/>
                <w:color w:val="000000" w:themeColor="text1"/>
                <w:sz w:val="18"/>
                <w:szCs w:val="18"/>
              </w:rPr>
              <w:t>臺灣</w:t>
            </w:r>
            <w:r w:rsidRPr="00712C25">
              <w:rPr>
                <w:rFonts w:eastAsia="標楷體" w:hint="eastAsia"/>
                <w:color w:val="000000" w:themeColor="text1"/>
                <w:sz w:val="18"/>
                <w:szCs w:val="18"/>
              </w:rPr>
              <w:t>/</w:t>
            </w:r>
            <w:r w:rsidRPr="00712C25">
              <w:rPr>
                <w:rFonts w:eastAsia="標楷體" w:hint="eastAsia"/>
                <w:color w:val="000000" w:themeColor="text1"/>
                <w:sz w:val="18"/>
                <w:szCs w:val="18"/>
              </w:rPr>
              <w:t>中國文化導讀</w:t>
            </w:r>
            <w:r w:rsidRPr="00712C25">
              <w:rPr>
                <w:rFonts w:eastAsia="標楷體" w:hint="eastAsia"/>
                <w:color w:val="000000" w:themeColor="text1"/>
                <w:sz w:val="18"/>
                <w:szCs w:val="18"/>
              </w:rPr>
              <w:t>(</w:t>
            </w:r>
            <w:proofErr w:type="gramStart"/>
            <w:r w:rsidRPr="00712C25">
              <w:rPr>
                <w:rFonts w:eastAsia="標楷體" w:hint="eastAsia"/>
                <w:color w:val="000000" w:themeColor="text1"/>
                <w:sz w:val="18"/>
                <w:szCs w:val="18"/>
              </w:rPr>
              <w:t>一</w:t>
            </w:r>
            <w:proofErr w:type="gramEnd"/>
            <w:r w:rsidRPr="00712C25">
              <w:rPr>
                <w:rFonts w:eastAsia="標楷體" w:hint="eastAsia"/>
                <w:color w:val="000000" w:themeColor="text1"/>
                <w:sz w:val="18"/>
                <w:szCs w:val="18"/>
              </w:rPr>
              <w:t>)</w:t>
            </w:r>
            <w:r w:rsidRPr="00712C25">
              <w:rPr>
                <w:rFonts w:eastAsia="標楷體" w:hint="eastAsia"/>
                <w:color w:val="000000" w:themeColor="text1"/>
                <w:sz w:val="18"/>
                <w:szCs w:val="18"/>
              </w:rPr>
              <w:t>或</w:t>
            </w:r>
            <w:r w:rsidRPr="00712C25">
              <w:rPr>
                <w:rFonts w:eastAsia="標楷體" w:hint="eastAsia"/>
                <w:color w:val="000000" w:themeColor="text1"/>
                <w:sz w:val="18"/>
                <w:szCs w:val="18"/>
              </w:rPr>
              <w:t>(</w:t>
            </w:r>
            <w:r w:rsidRPr="00712C25">
              <w:rPr>
                <w:rFonts w:eastAsia="標楷體" w:hint="eastAsia"/>
                <w:color w:val="000000" w:themeColor="text1"/>
                <w:sz w:val="18"/>
                <w:szCs w:val="18"/>
              </w:rPr>
              <w:t>二</w:t>
            </w:r>
            <w:r w:rsidRPr="00712C25">
              <w:rPr>
                <w:rFonts w:eastAsia="標楷體" w:hint="eastAsia"/>
                <w:color w:val="000000" w:themeColor="text1"/>
                <w:sz w:val="18"/>
                <w:szCs w:val="18"/>
              </w:rPr>
              <w:t>)</w:t>
            </w:r>
          </w:p>
          <w:p w:rsidR="00712C25" w:rsidRPr="00CC03A6" w:rsidRDefault="00712C25" w:rsidP="005E0725">
            <w:pPr>
              <w:adjustRightInd w:val="0"/>
              <w:snapToGrid w:val="0"/>
              <w:rPr>
                <w:rFonts w:eastAsia="標楷體"/>
                <w:color w:val="000000" w:themeColor="text1"/>
                <w:sz w:val="18"/>
                <w:szCs w:val="18"/>
              </w:rPr>
            </w:pPr>
            <w:r w:rsidRPr="00712C25">
              <w:rPr>
                <w:rFonts w:eastAsia="標楷體" w:hint="eastAsia"/>
                <w:color w:val="000000" w:themeColor="text1"/>
                <w:sz w:val="18"/>
                <w:szCs w:val="18"/>
              </w:rPr>
              <w:t>(</w:t>
            </w:r>
            <w:r w:rsidRPr="00712C25">
              <w:rPr>
                <w:rFonts w:eastAsia="標楷體" w:hint="eastAsia"/>
                <w:color w:val="000000" w:themeColor="text1"/>
                <w:sz w:val="18"/>
                <w:szCs w:val="18"/>
              </w:rPr>
              <w:t>二選</w:t>
            </w:r>
            <w:proofErr w:type="gramStart"/>
            <w:r w:rsidRPr="00712C25">
              <w:rPr>
                <w:rFonts w:eastAsia="標楷體" w:hint="eastAsia"/>
                <w:color w:val="000000" w:themeColor="text1"/>
                <w:sz w:val="18"/>
                <w:szCs w:val="18"/>
              </w:rPr>
              <w:t>一</w:t>
            </w:r>
            <w:proofErr w:type="gramEnd"/>
            <w:r w:rsidRPr="00712C25">
              <w:rPr>
                <w:rFonts w:eastAsia="標楷體" w:hint="eastAsia"/>
                <w:color w:val="000000" w:themeColor="text1"/>
                <w:sz w:val="18"/>
                <w:szCs w:val="18"/>
              </w:rPr>
              <w:t>)</w:t>
            </w:r>
          </w:p>
        </w:tc>
        <w:tc>
          <w:tcPr>
            <w:tcW w:w="1487" w:type="pct"/>
            <w:vAlign w:val="center"/>
          </w:tcPr>
          <w:p w:rsidR="00712C25" w:rsidRPr="00CC03A6" w:rsidRDefault="00B66786" w:rsidP="00B66786">
            <w:pPr>
              <w:widowControl/>
              <w:adjustRightInd w:val="0"/>
              <w:snapToGrid w:val="0"/>
              <w:rPr>
                <w:rFonts w:eastAsia="標楷體"/>
                <w:color w:val="000000" w:themeColor="text1"/>
                <w:kern w:val="0"/>
                <w:sz w:val="18"/>
                <w:szCs w:val="18"/>
              </w:rPr>
            </w:pPr>
            <w:r w:rsidRPr="00B66786">
              <w:rPr>
                <w:rFonts w:eastAsia="標楷體" w:hint="eastAsia"/>
                <w:color w:val="000000" w:themeColor="text1"/>
                <w:sz w:val="18"/>
                <w:szCs w:val="18"/>
              </w:rPr>
              <w:t>Introducti</w:t>
            </w:r>
            <w:r w:rsidR="00470EEF">
              <w:rPr>
                <w:rFonts w:eastAsia="標楷體" w:hint="eastAsia"/>
                <w:color w:val="000000" w:themeColor="text1"/>
                <w:sz w:val="18"/>
                <w:szCs w:val="18"/>
              </w:rPr>
              <w:t>on of Taiwanese/Chinese Culture</w:t>
            </w:r>
            <w:r w:rsidR="00690655">
              <w:rPr>
                <w:rFonts w:eastAsia="標楷體" w:hint="eastAsia"/>
                <w:color w:val="000000" w:themeColor="text1"/>
                <w:sz w:val="18"/>
                <w:szCs w:val="18"/>
              </w:rPr>
              <w:t xml:space="preserve"> </w:t>
            </w:r>
            <w:r w:rsidR="00470EEF">
              <w:rPr>
                <w:rFonts w:eastAsia="標楷體" w:hint="eastAsia"/>
                <w:color w:val="000000" w:themeColor="text1"/>
                <w:sz w:val="18"/>
                <w:szCs w:val="18"/>
              </w:rPr>
              <w:t>I or II</w:t>
            </w:r>
            <w:r>
              <w:rPr>
                <w:rFonts w:eastAsia="標楷體"/>
                <w:color w:val="000000" w:themeColor="text1"/>
                <w:sz w:val="18"/>
                <w:szCs w:val="18"/>
              </w:rPr>
              <w:t xml:space="preserve"> </w:t>
            </w:r>
            <w:r w:rsidRPr="00B66786">
              <w:rPr>
                <w:rFonts w:eastAsia="標楷體" w:hint="eastAsia"/>
                <w:color w:val="000000" w:themeColor="text1"/>
                <w:sz w:val="18"/>
                <w:szCs w:val="18"/>
              </w:rPr>
              <w:t>(</w:t>
            </w:r>
            <w:r>
              <w:rPr>
                <w:rFonts w:eastAsia="標楷體"/>
                <w:color w:val="000000" w:themeColor="text1"/>
                <w:sz w:val="18"/>
                <w:szCs w:val="18"/>
              </w:rPr>
              <w:t>select one</w:t>
            </w:r>
            <w:r w:rsidRPr="00B66786">
              <w:rPr>
                <w:rFonts w:eastAsia="標楷體" w:hint="eastAsia"/>
                <w:color w:val="000000" w:themeColor="text1"/>
                <w:sz w:val="18"/>
                <w:szCs w:val="18"/>
              </w:rPr>
              <w:t>)</w:t>
            </w:r>
          </w:p>
        </w:tc>
        <w:tc>
          <w:tcPr>
            <w:tcW w:w="389" w:type="pct"/>
            <w:vAlign w:val="center"/>
          </w:tcPr>
          <w:p w:rsidR="00712C25" w:rsidRPr="00CC03A6" w:rsidRDefault="00470EEF" w:rsidP="00712C25">
            <w:pPr>
              <w:adjustRightInd w:val="0"/>
              <w:snapToGrid w:val="0"/>
              <w:jc w:val="center"/>
              <w:rPr>
                <w:rFonts w:eastAsia="標楷體"/>
                <w:color w:val="000000" w:themeColor="text1"/>
                <w:sz w:val="18"/>
                <w:szCs w:val="18"/>
              </w:rPr>
            </w:pPr>
            <w:r>
              <w:rPr>
                <w:rFonts w:eastAsia="標楷體" w:hint="eastAsia"/>
                <w:sz w:val="20"/>
              </w:rPr>
              <w:t>4</w:t>
            </w:r>
            <w:r w:rsidR="00607A47">
              <w:rPr>
                <w:rFonts w:eastAsia="標楷體"/>
                <w:sz w:val="20"/>
                <w:vertAlign w:val="superscript"/>
              </w:rPr>
              <w:t>th</w:t>
            </w:r>
          </w:p>
        </w:tc>
        <w:tc>
          <w:tcPr>
            <w:tcW w:w="389"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sz w:val="18"/>
                <w:szCs w:val="18"/>
              </w:rPr>
              <w:t>1</w:t>
            </w:r>
            <w:r w:rsidRPr="00CC03A6">
              <w:rPr>
                <w:rFonts w:eastAsia="標楷體"/>
                <w:sz w:val="18"/>
                <w:szCs w:val="18"/>
                <w:vertAlign w:val="superscript"/>
              </w:rPr>
              <w:t>st</w:t>
            </w:r>
          </w:p>
        </w:tc>
        <w:tc>
          <w:tcPr>
            <w:tcW w:w="323" w:type="pct"/>
            <w:vAlign w:val="center"/>
          </w:tcPr>
          <w:p w:rsidR="00712C25" w:rsidRPr="00CC03A6" w:rsidRDefault="00712C25" w:rsidP="00712C25">
            <w:pPr>
              <w:adjustRightInd w:val="0"/>
              <w:snapToGrid w:val="0"/>
              <w:jc w:val="center"/>
              <w:rPr>
                <w:rFonts w:eastAsia="標楷體"/>
                <w:color w:val="000000" w:themeColor="text1"/>
                <w:sz w:val="18"/>
                <w:szCs w:val="18"/>
              </w:rPr>
            </w:pPr>
            <w:r w:rsidRPr="00CC03A6">
              <w:rPr>
                <w:rFonts w:eastAsia="標楷體"/>
                <w:color w:val="000000" w:themeColor="text1"/>
                <w:sz w:val="18"/>
                <w:szCs w:val="18"/>
              </w:rPr>
              <w:t>2</w:t>
            </w:r>
          </w:p>
        </w:tc>
        <w:tc>
          <w:tcPr>
            <w:tcW w:w="322" w:type="pct"/>
            <w:vAlign w:val="center"/>
          </w:tcPr>
          <w:p w:rsidR="00712C25" w:rsidRPr="00712C25" w:rsidRDefault="00712C25" w:rsidP="00712C25">
            <w:pPr>
              <w:jc w:val="center"/>
              <w:rPr>
                <w:sz w:val="12"/>
              </w:rPr>
            </w:pPr>
            <w:proofErr w:type="gramStart"/>
            <w:r w:rsidRPr="00712C25">
              <w:rPr>
                <w:sz w:val="12"/>
              </w:rPr>
              <w:t>CEFR:A</w:t>
            </w:r>
            <w:proofErr w:type="gramEnd"/>
            <w:r w:rsidRPr="00712C25">
              <w:rPr>
                <w:sz w:val="12"/>
              </w:rPr>
              <w:t>1</w:t>
            </w:r>
          </w:p>
        </w:tc>
      </w:tr>
      <w:tr w:rsidR="00712C25" w:rsidTr="005E0725">
        <w:trPr>
          <w:jc w:val="center"/>
        </w:trPr>
        <w:tc>
          <w:tcPr>
            <w:tcW w:w="580" w:type="pct"/>
            <w:vMerge/>
          </w:tcPr>
          <w:p w:rsidR="00712C25" w:rsidRDefault="00712C25" w:rsidP="00317EED">
            <w:pPr>
              <w:adjustRightInd w:val="0"/>
              <w:snapToGrid w:val="0"/>
              <w:rPr>
                <w:rFonts w:eastAsia="標楷體" w:cs="標楷體"/>
                <w:sz w:val="20"/>
              </w:rPr>
            </w:pPr>
          </w:p>
        </w:tc>
        <w:tc>
          <w:tcPr>
            <w:tcW w:w="324" w:type="pct"/>
            <w:vAlign w:val="center"/>
          </w:tcPr>
          <w:p w:rsidR="00712C25" w:rsidRDefault="00712C25" w:rsidP="00712C25">
            <w:pPr>
              <w:adjustRightInd w:val="0"/>
              <w:snapToGrid w:val="0"/>
              <w:jc w:val="center"/>
              <w:rPr>
                <w:rFonts w:eastAsia="標楷體" w:cs="標楷體"/>
                <w:sz w:val="20"/>
              </w:rPr>
            </w:pPr>
            <w:r>
              <w:rPr>
                <w:rFonts w:eastAsia="標楷體" w:cs="標楷體" w:hint="eastAsia"/>
                <w:sz w:val="20"/>
              </w:rPr>
              <w:t>3</w:t>
            </w:r>
            <w:r w:rsidRPr="00CC03A6">
              <w:rPr>
                <w:rFonts w:eastAsia="標楷體"/>
                <w:color w:val="000000" w:themeColor="text1"/>
                <w:kern w:val="0"/>
                <w:sz w:val="18"/>
                <w:szCs w:val="18"/>
              </w:rPr>
              <w:t>學分</w:t>
            </w:r>
          </w:p>
        </w:tc>
        <w:tc>
          <w:tcPr>
            <w:tcW w:w="1187" w:type="pct"/>
            <w:vAlign w:val="center"/>
          </w:tcPr>
          <w:p w:rsidR="00712C25" w:rsidRPr="00317EED" w:rsidRDefault="00712C25" w:rsidP="00317EED">
            <w:pPr>
              <w:adjustRightInd w:val="0"/>
              <w:snapToGrid w:val="0"/>
              <w:rPr>
                <w:rFonts w:eastAsia="標楷體"/>
                <w:color w:val="000000" w:themeColor="text1"/>
                <w:sz w:val="18"/>
                <w:szCs w:val="18"/>
              </w:rPr>
            </w:pPr>
            <w:r w:rsidRPr="00317EED">
              <w:rPr>
                <w:rFonts w:eastAsia="標楷體" w:hint="eastAsia"/>
                <w:color w:val="000000" w:themeColor="text1"/>
                <w:sz w:val="18"/>
                <w:szCs w:val="18"/>
              </w:rPr>
              <w:t>商用英文會話</w:t>
            </w:r>
          </w:p>
        </w:tc>
        <w:tc>
          <w:tcPr>
            <w:tcW w:w="1487" w:type="pct"/>
            <w:vAlign w:val="center"/>
          </w:tcPr>
          <w:p w:rsidR="00712C25" w:rsidRPr="00923065" w:rsidRDefault="00712C25" w:rsidP="00317EED">
            <w:pPr>
              <w:adjustRightInd w:val="0"/>
              <w:snapToGrid w:val="0"/>
              <w:spacing w:line="200" w:lineRule="atLeast"/>
              <w:jc w:val="both"/>
              <w:rPr>
                <w:rFonts w:eastAsia="標楷體"/>
                <w:sz w:val="20"/>
              </w:rPr>
            </w:pPr>
            <w:r w:rsidRPr="00923065">
              <w:rPr>
                <w:rFonts w:eastAsia="標楷體" w:hint="eastAsia"/>
                <w:kern w:val="0"/>
                <w:sz w:val="20"/>
              </w:rPr>
              <w:t>Business English Conversation</w:t>
            </w:r>
          </w:p>
        </w:tc>
        <w:tc>
          <w:tcPr>
            <w:tcW w:w="389" w:type="pct"/>
            <w:vAlign w:val="center"/>
          </w:tcPr>
          <w:p w:rsidR="00712C25" w:rsidRPr="00923065" w:rsidRDefault="00712C25" w:rsidP="00317EED">
            <w:pPr>
              <w:adjustRightInd w:val="0"/>
              <w:snapToGrid w:val="0"/>
              <w:spacing w:line="200" w:lineRule="atLeast"/>
              <w:jc w:val="center"/>
              <w:rPr>
                <w:rFonts w:eastAsia="標楷體"/>
                <w:sz w:val="20"/>
              </w:rPr>
            </w:pPr>
            <w:r w:rsidRPr="00923065">
              <w:rPr>
                <w:rFonts w:eastAsia="標楷體"/>
                <w:sz w:val="20"/>
              </w:rPr>
              <w:t>3</w:t>
            </w:r>
            <w:r w:rsidRPr="00923065">
              <w:rPr>
                <w:rFonts w:eastAsia="標楷體"/>
                <w:sz w:val="20"/>
                <w:vertAlign w:val="superscript"/>
              </w:rPr>
              <w:t>rd</w:t>
            </w:r>
          </w:p>
        </w:tc>
        <w:tc>
          <w:tcPr>
            <w:tcW w:w="389" w:type="pct"/>
            <w:vAlign w:val="center"/>
          </w:tcPr>
          <w:p w:rsidR="00712C25" w:rsidRPr="00923065" w:rsidRDefault="00712C25" w:rsidP="00317EED">
            <w:pPr>
              <w:adjustRightInd w:val="0"/>
              <w:snapToGrid w:val="0"/>
              <w:spacing w:line="200" w:lineRule="atLeast"/>
              <w:jc w:val="center"/>
              <w:rPr>
                <w:rFonts w:eastAsia="標楷體"/>
                <w:sz w:val="20"/>
              </w:rPr>
            </w:pPr>
            <w:r w:rsidRPr="00CC03A6">
              <w:rPr>
                <w:rFonts w:eastAsia="標楷體"/>
                <w:sz w:val="18"/>
                <w:szCs w:val="18"/>
              </w:rPr>
              <w:t>1</w:t>
            </w:r>
            <w:r w:rsidRPr="00CC03A6">
              <w:rPr>
                <w:rFonts w:eastAsia="標楷體"/>
                <w:sz w:val="18"/>
                <w:szCs w:val="18"/>
                <w:vertAlign w:val="superscript"/>
              </w:rPr>
              <w:t>st</w:t>
            </w:r>
          </w:p>
        </w:tc>
        <w:tc>
          <w:tcPr>
            <w:tcW w:w="323" w:type="pct"/>
            <w:vAlign w:val="center"/>
          </w:tcPr>
          <w:p w:rsidR="00712C25" w:rsidRPr="00923065" w:rsidRDefault="00712C25" w:rsidP="00317EED">
            <w:pPr>
              <w:snapToGrid w:val="0"/>
              <w:spacing w:line="200" w:lineRule="atLeast"/>
              <w:jc w:val="center"/>
              <w:rPr>
                <w:rFonts w:eastAsia="標楷體"/>
                <w:sz w:val="20"/>
              </w:rPr>
            </w:pPr>
            <w:r w:rsidRPr="00923065">
              <w:rPr>
                <w:rFonts w:eastAsia="標楷體" w:hint="eastAsia"/>
                <w:sz w:val="20"/>
              </w:rPr>
              <w:t>3</w:t>
            </w:r>
          </w:p>
        </w:tc>
        <w:tc>
          <w:tcPr>
            <w:tcW w:w="322" w:type="pct"/>
          </w:tcPr>
          <w:p w:rsidR="00712C25" w:rsidRDefault="00712C25" w:rsidP="00317EED">
            <w:pPr>
              <w:adjustRightInd w:val="0"/>
              <w:snapToGrid w:val="0"/>
              <w:rPr>
                <w:rFonts w:eastAsia="標楷體" w:cs="標楷體"/>
                <w:sz w:val="20"/>
              </w:rPr>
            </w:pPr>
          </w:p>
        </w:tc>
      </w:tr>
    </w:tbl>
    <w:p w:rsidR="005F0067" w:rsidRPr="00923065" w:rsidRDefault="005F0067" w:rsidP="00B54118">
      <w:pPr>
        <w:adjustRightInd w:val="0"/>
        <w:snapToGrid w:val="0"/>
        <w:jc w:val="right"/>
        <w:rPr>
          <w:rFonts w:eastAsia="標楷體"/>
          <w:color w:val="000000"/>
          <w:kern w:val="0"/>
          <w:szCs w:val="24"/>
        </w:rPr>
      </w:pPr>
    </w:p>
    <w:tbl>
      <w:tblPr>
        <w:tblW w:w="11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55"/>
        <w:gridCol w:w="2175"/>
        <w:gridCol w:w="3260"/>
        <w:gridCol w:w="851"/>
        <w:gridCol w:w="850"/>
        <w:gridCol w:w="709"/>
        <w:gridCol w:w="957"/>
      </w:tblGrid>
      <w:tr w:rsidR="00307836" w:rsidRPr="00923065" w:rsidTr="00792F78">
        <w:trPr>
          <w:trHeight w:val="444"/>
          <w:jc w:val="center"/>
        </w:trPr>
        <w:tc>
          <w:tcPr>
            <w:tcW w:w="2284" w:type="dxa"/>
            <w:gridSpan w:val="2"/>
            <w:vAlign w:val="center"/>
          </w:tcPr>
          <w:p w:rsidR="00307836" w:rsidRPr="00923065" w:rsidRDefault="00307836" w:rsidP="00536D29">
            <w:pPr>
              <w:snapToGrid w:val="0"/>
              <w:spacing w:line="440" w:lineRule="exact"/>
              <w:jc w:val="center"/>
              <w:rPr>
                <w:rFonts w:eastAsia="標楷體"/>
                <w:sz w:val="18"/>
                <w:szCs w:val="18"/>
              </w:rPr>
            </w:pPr>
            <w:bookmarkStart w:id="1" w:name="_GoBack" w:colFirst="7" w:colLast="7"/>
            <w:r w:rsidRPr="00923065">
              <w:rPr>
                <w:rFonts w:eastAsia="標楷體" w:hint="eastAsia"/>
                <w:sz w:val="18"/>
                <w:szCs w:val="18"/>
              </w:rPr>
              <w:t>Category</w:t>
            </w:r>
          </w:p>
        </w:tc>
        <w:tc>
          <w:tcPr>
            <w:tcW w:w="2175" w:type="dxa"/>
          </w:tcPr>
          <w:p w:rsidR="00307836" w:rsidRPr="00923065" w:rsidRDefault="00307836" w:rsidP="00536D29">
            <w:pPr>
              <w:snapToGrid w:val="0"/>
              <w:spacing w:line="440" w:lineRule="exact"/>
              <w:jc w:val="center"/>
              <w:rPr>
                <w:rFonts w:eastAsia="標楷體"/>
                <w:color w:val="000000"/>
                <w:sz w:val="18"/>
                <w:szCs w:val="18"/>
              </w:rPr>
            </w:pPr>
            <w:r w:rsidRPr="00923065">
              <w:rPr>
                <w:rFonts w:eastAsia="標楷體" w:hint="eastAsia"/>
                <w:color w:val="000000"/>
                <w:sz w:val="18"/>
                <w:szCs w:val="18"/>
              </w:rPr>
              <w:t>Chinese</w:t>
            </w:r>
            <w:r w:rsidRPr="00923065">
              <w:rPr>
                <w:rFonts w:eastAsia="標楷體"/>
                <w:color w:val="000000"/>
                <w:kern w:val="0"/>
                <w:sz w:val="18"/>
                <w:szCs w:val="18"/>
              </w:rPr>
              <w:t xml:space="preserve"> Course Name</w:t>
            </w:r>
          </w:p>
        </w:tc>
        <w:tc>
          <w:tcPr>
            <w:tcW w:w="3260" w:type="dxa"/>
            <w:vAlign w:val="center"/>
          </w:tcPr>
          <w:p w:rsidR="00307836" w:rsidRPr="00923065" w:rsidRDefault="00307836" w:rsidP="00536D29">
            <w:pPr>
              <w:snapToGrid w:val="0"/>
              <w:spacing w:line="440" w:lineRule="exact"/>
              <w:jc w:val="center"/>
              <w:rPr>
                <w:rFonts w:eastAsia="標楷體"/>
                <w:sz w:val="18"/>
                <w:szCs w:val="18"/>
              </w:rPr>
            </w:pPr>
            <w:r w:rsidRPr="00923065">
              <w:rPr>
                <w:rFonts w:eastAsia="標楷體"/>
                <w:color w:val="000000"/>
                <w:sz w:val="18"/>
                <w:szCs w:val="18"/>
              </w:rPr>
              <w:t>E</w:t>
            </w:r>
            <w:r w:rsidRPr="00923065">
              <w:rPr>
                <w:rFonts w:eastAsia="標楷體" w:hint="eastAsia"/>
                <w:color w:val="000000"/>
                <w:sz w:val="18"/>
                <w:szCs w:val="18"/>
              </w:rPr>
              <w:t xml:space="preserve">nglish </w:t>
            </w:r>
            <w:r w:rsidRPr="00923065">
              <w:rPr>
                <w:rFonts w:eastAsia="標楷體"/>
                <w:color w:val="000000"/>
                <w:kern w:val="0"/>
                <w:sz w:val="18"/>
                <w:szCs w:val="18"/>
              </w:rPr>
              <w:t>Course Name</w:t>
            </w:r>
          </w:p>
        </w:tc>
        <w:tc>
          <w:tcPr>
            <w:tcW w:w="851" w:type="dxa"/>
            <w:vAlign w:val="center"/>
          </w:tcPr>
          <w:p w:rsidR="00307836" w:rsidRPr="00923065" w:rsidRDefault="00307836" w:rsidP="009D0F3A">
            <w:pPr>
              <w:snapToGrid w:val="0"/>
              <w:jc w:val="center"/>
              <w:rPr>
                <w:rFonts w:eastAsia="標楷體"/>
                <w:sz w:val="16"/>
                <w:szCs w:val="16"/>
              </w:rPr>
            </w:pPr>
            <w:r w:rsidRPr="00923065">
              <w:rPr>
                <w:rFonts w:eastAsia="標楷體" w:hint="eastAsia"/>
                <w:sz w:val="16"/>
                <w:szCs w:val="16"/>
              </w:rPr>
              <w:t>Year of the</w:t>
            </w:r>
          </w:p>
          <w:p w:rsidR="00307836" w:rsidRPr="00923065" w:rsidRDefault="00307836" w:rsidP="009D0F3A">
            <w:pPr>
              <w:snapToGrid w:val="0"/>
              <w:jc w:val="center"/>
              <w:rPr>
                <w:rFonts w:eastAsia="標楷體"/>
                <w:sz w:val="16"/>
                <w:szCs w:val="16"/>
              </w:rPr>
            </w:pPr>
            <w:r w:rsidRPr="00923065">
              <w:rPr>
                <w:rFonts w:eastAsia="標楷體" w:hint="eastAsia"/>
                <w:sz w:val="16"/>
                <w:szCs w:val="16"/>
              </w:rPr>
              <w:t>Program</w:t>
            </w:r>
          </w:p>
        </w:tc>
        <w:tc>
          <w:tcPr>
            <w:tcW w:w="850" w:type="dxa"/>
            <w:vAlign w:val="center"/>
          </w:tcPr>
          <w:p w:rsidR="00307836" w:rsidRPr="00923065" w:rsidRDefault="00307836" w:rsidP="00536D29">
            <w:pPr>
              <w:snapToGrid w:val="0"/>
              <w:spacing w:line="440" w:lineRule="exact"/>
              <w:jc w:val="center"/>
              <w:rPr>
                <w:rFonts w:eastAsia="標楷體"/>
                <w:sz w:val="16"/>
                <w:szCs w:val="16"/>
              </w:rPr>
            </w:pPr>
            <w:r w:rsidRPr="00923065">
              <w:rPr>
                <w:rFonts w:eastAsia="標楷體" w:hint="eastAsia"/>
                <w:sz w:val="16"/>
                <w:szCs w:val="16"/>
              </w:rPr>
              <w:t>Semester</w:t>
            </w:r>
          </w:p>
        </w:tc>
        <w:tc>
          <w:tcPr>
            <w:tcW w:w="709" w:type="dxa"/>
            <w:vAlign w:val="center"/>
          </w:tcPr>
          <w:p w:rsidR="00307836" w:rsidRPr="00923065" w:rsidRDefault="00307836" w:rsidP="00536D29">
            <w:pPr>
              <w:snapToGrid w:val="0"/>
              <w:spacing w:line="440" w:lineRule="exact"/>
              <w:jc w:val="center"/>
              <w:rPr>
                <w:rFonts w:eastAsia="標楷體"/>
                <w:sz w:val="16"/>
                <w:szCs w:val="16"/>
              </w:rPr>
            </w:pPr>
            <w:r w:rsidRPr="00923065">
              <w:rPr>
                <w:rFonts w:eastAsia="標楷體" w:hint="eastAsia"/>
                <w:sz w:val="16"/>
                <w:szCs w:val="16"/>
              </w:rPr>
              <w:t>Credits</w:t>
            </w:r>
          </w:p>
        </w:tc>
        <w:tc>
          <w:tcPr>
            <w:tcW w:w="957" w:type="dxa"/>
            <w:vAlign w:val="center"/>
          </w:tcPr>
          <w:p w:rsidR="00307836" w:rsidRPr="00923065" w:rsidRDefault="00307836" w:rsidP="00536D29">
            <w:pPr>
              <w:snapToGrid w:val="0"/>
              <w:jc w:val="center"/>
              <w:rPr>
                <w:rFonts w:eastAsia="標楷體"/>
                <w:sz w:val="16"/>
                <w:szCs w:val="16"/>
              </w:rPr>
            </w:pPr>
            <w:r w:rsidRPr="00923065">
              <w:rPr>
                <w:rFonts w:eastAsia="標楷體" w:hint="eastAsia"/>
                <w:sz w:val="16"/>
                <w:szCs w:val="16"/>
              </w:rPr>
              <w:t>Reference</w:t>
            </w:r>
          </w:p>
        </w:tc>
      </w:tr>
      <w:tr w:rsidR="00A078A5" w:rsidRPr="00923065" w:rsidTr="00792F78">
        <w:trPr>
          <w:trHeight w:val="61"/>
          <w:jc w:val="center"/>
        </w:trPr>
        <w:tc>
          <w:tcPr>
            <w:tcW w:w="2284" w:type="dxa"/>
            <w:gridSpan w:val="2"/>
            <w:vMerge w:val="restart"/>
            <w:vAlign w:val="center"/>
          </w:tcPr>
          <w:p w:rsidR="00A078A5" w:rsidRDefault="00A078A5" w:rsidP="00A078A5">
            <w:pPr>
              <w:snapToGrid w:val="0"/>
              <w:spacing w:line="200" w:lineRule="atLeast"/>
              <w:jc w:val="center"/>
              <w:rPr>
                <w:rFonts w:eastAsia="標楷體"/>
                <w:sz w:val="18"/>
                <w:szCs w:val="18"/>
              </w:rPr>
            </w:pPr>
            <w:r w:rsidRPr="00923065">
              <w:rPr>
                <w:rFonts w:eastAsia="標楷體" w:hint="eastAsia"/>
                <w:sz w:val="18"/>
                <w:szCs w:val="18"/>
              </w:rPr>
              <w:t>管院核心課程</w:t>
            </w:r>
            <w:r w:rsidR="00CD2764">
              <w:rPr>
                <w:rFonts w:eastAsia="標楷體" w:hint="eastAsia"/>
                <w:sz w:val="18"/>
                <w:szCs w:val="18"/>
              </w:rPr>
              <w:t>6</w:t>
            </w:r>
            <w:r w:rsidRPr="00923065">
              <w:rPr>
                <w:rFonts w:eastAsia="標楷體" w:hint="eastAsia"/>
                <w:sz w:val="18"/>
                <w:szCs w:val="18"/>
              </w:rPr>
              <w:t>學分</w:t>
            </w:r>
          </w:p>
          <w:p w:rsidR="00A078A5" w:rsidRPr="00923065" w:rsidRDefault="00A078A5" w:rsidP="00CD2764">
            <w:pPr>
              <w:snapToGrid w:val="0"/>
              <w:spacing w:line="200" w:lineRule="atLeast"/>
              <w:jc w:val="center"/>
              <w:rPr>
                <w:rFonts w:eastAsia="標楷體"/>
                <w:sz w:val="18"/>
                <w:szCs w:val="18"/>
              </w:rPr>
            </w:pPr>
            <w:r w:rsidRPr="00923065">
              <w:rPr>
                <w:rFonts w:eastAsia="標楷體" w:hint="eastAsia"/>
                <w:sz w:val="18"/>
                <w:szCs w:val="18"/>
              </w:rPr>
              <w:t xml:space="preserve">Management Required </w:t>
            </w:r>
            <w:r w:rsidR="00CD2764">
              <w:rPr>
                <w:rFonts w:eastAsia="標楷體" w:hint="eastAsia"/>
                <w:sz w:val="18"/>
                <w:szCs w:val="18"/>
              </w:rPr>
              <w:t>6</w:t>
            </w:r>
            <w:r>
              <w:rPr>
                <w:rFonts w:eastAsia="標楷體" w:hint="eastAsia"/>
                <w:sz w:val="18"/>
                <w:szCs w:val="18"/>
              </w:rPr>
              <w:t xml:space="preserve"> </w:t>
            </w:r>
            <w:r w:rsidRPr="00923065">
              <w:rPr>
                <w:rFonts w:eastAsia="標楷體" w:hint="eastAsia"/>
                <w:sz w:val="18"/>
                <w:szCs w:val="18"/>
              </w:rPr>
              <w:t>Credits</w:t>
            </w:r>
          </w:p>
        </w:tc>
        <w:tc>
          <w:tcPr>
            <w:tcW w:w="2175" w:type="dxa"/>
            <w:vAlign w:val="center"/>
          </w:tcPr>
          <w:p w:rsidR="00A078A5" w:rsidRPr="00923065" w:rsidRDefault="00A078A5" w:rsidP="00A078A5">
            <w:pPr>
              <w:adjustRightInd w:val="0"/>
              <w:snapToGrid w:val="0"/>
              <w:rPr>
                <w:rFonts w:eastAsia="標楷體"/>
                <w:color w:val="000000"/>
                <w:sz w:val="20"/>
              </w:rPr>
            </w:pPr>
            <w:r w:rsidRPr="00923065">
              <w:rPr>
                <w:rFonts w:eastAsia="標楷體" w:hint="eastAsia"/>
                <w:color w:val="000000"/>
                <w:sz w:val="20"/>
              </w:rPr>
              <w:t>行銷管理</w:t>
            </w:r>
          </w:p>
        </w:tc>
        <w:tc>
          <w:tcPr>
            <w:tcW w:w="3260" w:type="dxa"/>
            <w:vAlign w:val="center"/>
          </w:tcPr>
          <w:p w:rsidR="00A078A5" w:rsidRPr="00923065" w:rsidRDefault="00A078A5" w:rsidP="00A078A5">
            <w:pPr>
              <w:adjustRightInd w:val="0"/>
              <w:snapToGrid w:val="0"/>
              <w:rPr>
                <w:rFonts w:eastAsia="標楷體"/>
                <w:color w:val="000000"/>
                <w:sz w:val="20"/>
              </w:rPr>
            </w:pPr>
            <w:r w:rsidRPr="00923065">
              <w:rPr>
                <w:rFonts w:eastAsia="標楷體" w:hint="eastAsia"/>
                <w:color w:val="000000"/>
                <w:sz w:val="20"/>
              </w:rPr>
              <w:t>Marketing Management</w:t>
            </w:r>
          </w:p>
        </w:tc>
        <w:tc>
          <w:tcPr>
            <w:tcW w:w="851" w:type="dxa"/>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4</w:t>
            </w:r>
            <w:r w:rsidRPr="00923065">
              <w:rPr>
                <w:rFonts w:eastAsia="標楷體" w:hint="eastAsia"/>
                <w:color w:val="000000"/>
                <w:sz w:val="20"/>
                <w:vertAlign w:val="superscript"/>
              </w:rPr>
              <w:t>th</w:t>
            </w:r>
          </w:p>
        </w:tc>
        <w:tc>
          <w:tcPr>
            <w:tcW w:w="850" w:type="dxa"/>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1</w:t>
            </w:r>
          </w:p>
        </w:tc>
        <w:tc>
          <w:tcPr>
            <w:tcW w:w="709" w:type="dxa"/>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3</w:t>
            </w:r>
          </w:p>
        </w:tc>
        <w:tc>
          <w:tcPr>
            <w:tcW w:w="957" w:type="dxa"/>
            <w:vAlign w:val="center"/>
          </w:tcPr>
          <w:p w:rsidR="00A078A5" w:rsidRPr="00923065" w:rsidRDefault="00A078A5" w:rsidP="00A078A5">
            <w:pPr>
              <w:adjustRightInd w:val="0"/>
              <w:snapToGrid w:val="0"/>
              <w:jc w:val="center"/>
              <w:rPr>
                <w:rFonts w:eastAsia="標楷體"/>
                <w:sz w:val="18"/>
                <w:szCs w:val="18"/>
              </w:rPr>
            </w:pPr>
          </w:p>
        </w:tc>
      </w:tr>
      <w:tr w:rsidR="00A078A5" w:rsidRPr="00923065" w:rsidTr="00792F78">
        <w:trPr>
          <w:trHeight w:val="201"/>
          <w:jc w:val="center"/>
        </w:trPr>
        <w:tc>
          <w:tcPr>
            <w:tcW w:w="2284" w:type="dxa"/>
            <w:gridSpan w:val="2"/>
            <w:vMerge/>
            <w:vAlign w:val="center"/>
          </w:tcPr>
          <w:p w:rsidR="00A078A5" w:rsidRPr="00923065" w:rsidRDefault="00A078A5" w:rsidP="00A078A5">
            <w:pPr>
              <w:snapToGrid w:val="0"/>
              <w:spacing w:line="200" w:lineRule="atLeast"/>
              <w:jc w:val="center"/>
              <w:rPr>
                <w:rFonts w:eastAsia="標楷體"/>
                <w:sz w:val="18"/>
                <w:szCs w:val="18"/>
              </w:rPr>
            </w:pPr>
          </w:p>
        </w:tc>
        <w:tc>
          <w:tcPr>
            <w:tcW w:w="2175" w:type="dxa"/>
            <w:vAlign w:val="center"/>
          </w:tcPr>
          <w:p w:rsidR="00A078A5" w:rsidRPr="00923065" w:rsidRDefault="00A078A5" w:rsidP="00A078A5">
            <w:pPr>
              <w:adjustRightInd w:val="0"/>
              <w:snapToGrid w:val="0"/>
              <w:rPr>
                <w:rFonts w:eastAsia="標楷體"/>
                <w:color w:val="000000"/>
                <w:sz w:val="20"/>
              </w:rPr>
            </w:pPr>
            <w:r w:rsidRPr="00923065">
              <w:rPr>
                <w:rFonts w:eastAsia="標楷體" w:hint="eastAsia"/>
                <w:color w:val="000000"/>
                <w:sz w:val="20"/>
              </w:rPr>
              <w:t>大數據分析</w:t>
            </w:r>
          </w:p>
        </w:tc>
        <w:tc>
          <w:tcPr>
            <w:tcW w:w="3260" w:type="dxa"/>
            <w:vAlign w:val="center"/>
          </w:tcPr>
          <w:p w:rsidR="00A078A5" w:rsidRPr="00923065" w:rsidRDefault="00A078A5" w:rsidP="00A078A5">
            <w:pPr>
              <w:adjustRightInd w:val="0"/>
              <w:snapToGrid w:val="0"/>
              <w:rPr>
                <w:rFonts w:eastAsia="標楷體"/>
                <w:color w:val="000000"/>
                <w:sz w:val="20"/>
              </w:rPr>
            </w:pPr>
            <w:r w:rsidRPr="00923065">
              <w:rPr>
                <w:rFonts w:eastAsia="標楷體" w:hint="eastAsia"/>
                <w:color w:val="000000"/>
                <w:sz w:val="20"/>
              </w:rPr>
              <w:t>Big Data Analysis</w:t>
            </w:r>
          </w:p>
        </w:tc>
        <w:tc>
          <w:tcPr>
            <w:tcW w:w="851" w:type="dxa"/>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4</w:t>
            </w:r>
            <w:r w:rsidRPr="00923065">
              <w:rPr>
                <w:rFonts w:eastAsia="標楷體" w:hint="eastAsia"/>
                <w:color w:val="000000"/>
                <w:sz w:val="20"/>
                <w:vertAlign w:val="superscript"/>
              </w:rPr>
              <w:t>th</w:t>
            </w:r>
          </w:p>
        </w:tc>
        <w:tc>
          <w:tcPr>
            <w:tcW w:w="850" w:type="dxa"/>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1</w:t>
            </w:r>
          </w:p>
        </w:tc>
        <w:tc>
          <w:tcPr>
            <w:tcW w:w="709" w:type="dxa"/>
            <w:vAlign w:val="center"/>
          </w:tcPr>
          <w:p w:rsidR="00A078A5" w:rsidRPr="00923065" w:rsidRDefault="00A078A5" w:rsidP="00A078A5">
            <w:pPr>
              <w:adjustRightInd w:val="0"/>
              <w:snapToGrid w:val="0"/>
              <w:jc w:val="center"/>
              <w:rPr>
                <w:rFonts w:eastAsia="標楷體"/>
                <w:color w:val="000000"/>
                <w:sz w:val="20"/>
              </w:rPr>
            </w:pPr>
            <w:r w:rsidRPr="00923065">
              <w:rPr>
                <w:rFonts w:eastAsia="標楷體" w:hint="eastAsia"/>
                <w:color w:val="000000"/>
                <w:sz w:val="20"/>
              </w:rPr>
              <w:t>3</w:t>
            </w:r>
          </w:p>
        </w:tc>
        <w:tc>
          <w:tcPr>
            <w:tcW w:w="957" w:type="dxa"/>
            <w:vAlign w:val="center"/>
          </w:tcPr>
          <w:p w:rsidR="00A078A5" w:rsidRPr="00923065" w:rsidRDefault="00A078A5" w:rsidP="00A078A5">
            <w:pPr>
              <w:adjustRightInd w:val="0"/>
              <w:snapToGrid w:val="0"/>
              <w:jc w:val="center"/>
              <w:rPr>
                <w:rFonts w:eastAsia="標楷體"/>
                <w:sz w:val="20"/>
              </w:rPr>
            </w:pPr>
          </w:p>
        </w:tc>
      </w:tr>
      <w:tr w:rsidR="00D32151" w:rsidRPr="00923065" w:rsidTr="00792F78">
        <w:trPr>
          <w:trHeight w:val="61"/>
          <w:jc w:val="center"/>
        </w:trPr>
        <w:tc>
          <w:tcPr>
            <w:tcW w:w="1129" w:type="dxa"/>
            <w:vMerge w:val="restart"/>
            <w:vAlign w:val="center"/>
          </w:tcPr>
          <w:p w:rsidR="00D32151" w:rsidRPr="00923065" w:rsidRDefault="00D32151" w:rsidP="00D32151">
            <w:pPr>
              <w:snapToGrid w:val="0"/>
              <w:spacing w:line="200" w:lineRule="atLeast"/>
              <w:jc w:val="center"/>
              <w:rPr>
                <w:rFonts w:eastAsia="標楷體"/>
                <w:sz w:val="16"/>
                <w:szCs w:val="16"/>
              </w:rPr>
            </w:pPr>
            <w:r w:rsidRPr="00923065">
              <w:rPr>
                <w:rFonts w:eastAsia="標楷體" w:hint="eastAsia"/>
                <w:sz w:val="18"/>
                <w:szCs w:val="18"/>
              </w:rPr>
              <w:t>專業學程</w:t>
            </w:r>
            <w:r w:rsidRPr="00923065">
              <w:rPr>
                <w:rFonts w:eastAsia="標楷體" w:hint="eastAsia"/>
                <w:sz w:val="18"/>
                <w:szCs w:val="18"/>
              </w:rPr>
              <w:t>(</w:t>
            </w:r>
            <w:r w:rsidRPr="00923065">
              <w:rPr>
                <w:rFonts w:eastAsia="標楷體" w:hint="eastAsia"/>
                <w:sz w:val="16"/>
                <w:szCs w:val="16"/>
              </w:rPr>
              <w:t>擇</w:t>
            </w:r>
            <w:proofErr w:type="gramStart"/>
            <w:r w:rsidRPr="00923065">
              <w:rPr>
                <w:rFonts w:eastAsia="標楷體" w:hint="eastAsia"/>
                <w:sz w:val="16"/>
                <w:szCs w:val="16"/>
              </w:rPr>
              <w:t>一</w:t>
            </w:r>
            <w:proofErr w:type="gramEnd"/>
            <w:r w:rsidRPr="00923065">
              <w:rPr>
                <w:rFonts w:eastAsia="標楷體" w:hint="eastAsia"/>
                <w:sz w:val="16"/>
                <w:szCs w:val="16"/>
              </w:rPr>
              <w:t>) Professional Program</w:t>
            </w:r>
          </w:p>
          <w:p w:rsidR="00D32151" w:rsidRPr="00923065" w:rsidRDefault="00D32151" w:rsidP="00D32151">
            <w:pPr>
              <w:snapToGrid w:val="0"/>
              <w:spacing w:line="200" w:lineRule="atLeast"/>
              <w:jc w:val="center"/>
              <w:rPr>
                <w:rFonts w:eastAsia="標楷體"/>
                <w:sz w:val="16"/>
                <w:szCs w:val="16"/>
              </w:rPr>
            </w:pPr>
            <w:r w:rsidRPr="00923065">
              <w:rPr>
                <w:rFonts w:eastAsia="標楷體" w:hint="eastAsia"/>
                <w:sz w:val="16"/>
                <w:szCs w:val="16"/>
              </w:rPr>
              <w:t>(select one)</w:t>
            </w:r>
          </w:p>
        </w:tc>
        <w:tc>
          <w:tcPr>
            <w:tcW w:w="1155" w:type="dxa"/>
            <w:vMerge w:val="restart"/>
            <w:vAlign w:val="center"/>
          </w:tcPr>
          <w:p w:rsidR="00D32151" w:rsidRPr="002D6343" w:rsidRDefault="00D32151" w:rsidP="00D32151">
            <w:pPr>
              <w:snapToGrid w:val="0"/>
              <w:spacing w:line="200" w:lineRule="atLeast"/>
              <w:jc w:val="center"/>
              <w:rPr>
                <w:rFonts w:eastAsia="標楷體"/>
                <w:sz w:val="18"/>
                <w:szCs w:val="18"/>
              </w:rPr>
            </w:pPr>
            <w:r>
              <w:rPr>
                <w:rFonts w:eastAsia="標楷體" w:hint="eastAsia"/>
                <w:sz w:val="18"/>
                <w:szCs w:val="18"/>
              </w:rPr>
              <w:t>金融科技</w:t>
            </w:r>
            <w:r w:rsidRPr="00923065">
              <w:rPr>
                <w:rFonts w:eastAsia="標楷體" w:hint="eastAsia"/>
                <w:sz w:val="18"/>
                <w:szCs w:val="18"/>
              </w:rPr>
              <w:t>專業學程</w:t>
            </w:r>
            <w:r>
              <w:rPr>
                <w:rFonts w:eastAsia="標楷體" w:hint="eastAsia"/>
                <w:sz w:val="18"/>
                <w:szCs w:val="18"/>
              </w:rPr>
              <w:t>51</w:t>
            </w:r>
            <w:r>
              <w:rPr>
                <w:rFonts w:eastAsia="標楷體" w:hint="eastAsia"/>
                <w:sz w:val="18"/>
                <w:szCs w:val="18"/>
              </w:rPr>
              <w:t>學分</w:t>
            </w:r>
            <w:r>
              <w:t xml:space="preserve"> </w:t>
            </w:r>
          </w:p>
          <w:p w:rsidR="00D32151" w:rsidRPr="002D6343" w:rsidRDefault="00D32151" w:rsidP="00D32151">
            <w:pPr>
              <w:snapToGrid w:val="0"/>
              <w:spacing w:line="200" w:lineRule="atLeast"/>
              <w:jc w:val="center"/>
              <w:rPr>
                <w:rFonts w:eastAsia="標楷體"/>
                <w:sz w:val="18"/>
                <w:szCs w:val="18"/>
              </w:rPr>
            </w:pPr>
            <w:r w:rsidRPr="002D6343">
              <w:rPr>
                <w:rFonts w:eastAsia="標楷體"/>
                <w:sz w:val="18"/>
                <w:szCs w:val="18"/>
              </w:rPr>
              <w:t>Financ</w:t>
            </w:r>
            <w:r>
              <w:rPr>
                <w:rFonts w:eastAsia="標楷體" w:hint="eastAsia"/>
                <w:sz w:val="18"/>
                <w:szCs w:val="18"/>
              </w:rPr>
              <w:t>i</w:t>
            </w:r>
            <w:r>
              <w:rPr>
                <w:rFonts w:eastAsia="標楷體"/>
                <w:sz w:val="18"/>
                <w:szCs w:val="18"/>
              </w:rPr>
              <w:t>al Technology</w:t>
            </w:r>
            <w:r w:rsidRPr="002D6343">
              <w:rPr>
                <w:rFonts w:eastAsia="標楷體"/>
                <w:sz w:val="18"/>
                <w:szCs w:val="18"/>
              </w:rPr>
              <w:t xml:space="preserve"> </w:t>
            </w:r>
          </w:p>
          <w:p w:rsidR="00D32151" w:rsidRPr="00923065" w:rsidRDefault="00D32151" w:rsidP="00D32151">
            <w:pPr>
              <w:snapToGrid w:val="0"/>
              <w:spacing w:line="200" w:lineRule="atLeast"/>
              <w:jc w:val="center"/>
              <w:rPr>
                <w:rFonts w:eastAsia="標楷體"/>
                <w:sz w:val="18"/>
                <w:szCs w:val="18"/>
              </w:rPr>
            </w:pPr>
            <w:r w:rsidRPr="002D6343">
              <w:rPr>
                <w:rFonts w:eastAsia="標楷體"/>
                <w:sz w:val="18"/>
                <w:szCs w:val="18"/>
              </w:rPr>
              <w:t>51 Credits</w:t>
            </w:r>
          </w:p>
        </w:tc>
        <w:tc>
          <w:tcPr>
            <w:tcW w:w="2175" w:type="dxa"/>
            <w:vAlign w:val="center"/>
          </w:tcPr>
          <w:p w:rsidR="00D32151" w:rsidRPr="00C15DF0" w:rsidRDefault="00D32151" w:rsidP="00D32151">
            <w:pPr>
              <w:snapToGrid w:val="0"/>
              <w:spacing w:line="200" w:lineRule="atLeast"/>
              <w:jc w:val="both"/>
              <w:rPr>
                <w:rFonts w:eastAsia="標楷體"/>
                <w:color w:val="000000" w:themeColor="text1"/>
                <w:sz w:val="20"/>
              </w:rPr>
            </w:pPr>
            <w:r>
              <w:rPr>
                <w:rFonts w:eastAsia="標楷體" w:hint="eastAsia"/>
                <w:color w:val="000000" w:themeColor="text1"/>
                <w:position w:val="-20"/>
                <w:sz w:val="20"/>
              </w:rPr>
              <w:t>金融科技概論與實務</w:t>
            </w:r>
          </w:p>
        </w:tc>
        <w:tc>
          <w:tcPr>
            <w:tcW w:w="3260" w:type="dxa"/>
            <w:vAlign w:val="center"/>
          </w:tcPr>
          <w:p w:rsidR="00D32151" w:rsidRPr="004B747B" w:rsidRDefault="00D32151" w:rsidP="00D32151">
            <w:pPr>
              <w:rPr>
                <w:rFonts w:eastAsia="標楷體"/>
                <w:color w:val="000000"/>
                <w:sz w:val="20"/>
              </w:rPr>
            </w:pPr>
            <w:r w:rsidRPr="004B747B">
              <w:rPr>
                <w:rFonts w:eastAsia="標楷體"/>
                <w:color w:val="000000"/>
                <w:sz w:val="20"/>
              </w:rPr>
              <w:t>Introduction of F</w:t>
            </w:r>
            <w:r w:rsidRPr="004B747B">
              <w:rPr>
                <w:rFonts w:eastAsia="標楷體" w:hint="eastAsia"/>
                <w:color w:val="000000"/>
                <w:sz w:val="20"/>
              </w:rPr>
              <w:t xml:space="preserve">inancial </w:t>
            </w:r>
            <w:r w:rsidRPr="004B747B">
              <w:rPr>
                <w:rFonts w:eastAsia="標楷體"/>
                <w:color w:val="000000"/>
                <w:sz w:val="20"/>
              </w:rPr>
              <w:t>Technology and Implementation</w:t>
            </w:r>
          </w:p>
        </w:tc>
        <w:tc>
          <w:tcPr>
            <w:tcW w:w="851" w:type="dxa"/>
            <w:vAlign w:val="center"/>
          </w:tcPr>
          <w:p w:rsidR="00D32151" w:rsidRPr="004B747B" w:rsidRDefault="00D32151" w:rsidP="00D32151">
            <w:pPr>
              <w:spacing w:line="200" w:lineRule="exact"/>
              <w:jc w:val="center"/>
              <w:rPr>
                <w:rFonts w:eastAsia="標楷體"/>
                <w:color w:val="BFBFBF"/>
                <w:sz w:val="20"/>
              </w:rPr>
            </w:pPr>
            <w:r w:rsidRPr="004B747B">
              <w:rPr>
                <w:rFonts w:eastAsia="標楷體"/>
                <w:color w:val="000000"/>
                <w:sz w:val="20"/>
              </w:rPr>
              <w:t>3</w:t>
            </w:r>
            <w:r w:rsidRPr="004B747B">
              <w:rPr>
                <w:rFonts w:eastAsia="標楷體"/>
                <w:color w:val="000000"/>
                <w:sz w:val="20"/>
                <w:vertAlign w:val="superscript"/>
              </w:rPr>
              <w:t>rd</w:t>
            </w:r>
          </w:p>
        </w:tc>
        <w:tc>
          <w:tcPr>
            <w:tcW w:w="850" w:type="dxa"/>
            <w:vAlign w:val="center"/>
          </w:tcPr>
          <w:p w:rsidR="00D32151" w:rsidRPr="004B747B" w:rsidRDefault="00D32151" w:rsidP="00D32151">
            <w:pPr>
              <w:spacing w:line="200" w:lineRule="exact"/>
              <w:jc w:val="center"/>
              <w:rPr>
                <w:rFonts w:eastAsia="標楷體"/>
                <w:color w:val="BFBFBF"/>
                <w:sz w:val="20"/>
              </w:rPr>
            </w:pPr>
            <w:r w:rsidRPr="004B747B">
              <w:rPr>
                <w:rFonts w:eastAsia="標楷體"/>
                <w:color w:val="000000"/>
                <w:sz w:val="20"/>
              </w:rPr>
              <w:t>1</w:t>
            </w:r>
          </w:p>
        </w:tc>
        <w:tc>
          <w:tcPr>
            <w:tcW w:w="709"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Financial Technology</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E64913" w:rsidRDefault="00D32151" w:rsidP="00D32151">
            <w:pPr>
              <w:snapToGrid w:val="0"/>
              <w:spacing w:line="200" w:lineRule="atLeast"/>
              <w:jc w:val="both"/>
              <w:rPr>
                <w:rFonts w:eastAsia="標楷體"/>
                <w:color w:val="000000" w:themeColor="text1"/>
                <w:position w:val="-20"/>
                <w:sz w:val="20"/>
              </w:rPr>
            </w:pPr>
            <w:r w:rsidRPr="00E64913">
              <w:rPr>
                <w:rFonts w:eastAsia="標楷體" w:hint="eastAsia"/>
                <w:color w:val="000000" w:themeColor="text1"/>
                <w:position w:val="-20"/>
                <w:sz w:val="20"/>
              </w:rPr>
              <w:t>金融</w:t>
            </w:r>
            <w:r>
              <w:rPr>
                <w:rFonts w:eastAsia="標楷體" w:hint="eastAsia"/>
                <w:color w:val="000000" w:themeColor="text1"/>
                <w:position w:val="-20"/>
                <w:sz w:val="20"/>
              </w:rPr>
              <w:t>資料庫管理與應用</w:t>
            </w:r>
          </w:p>
        </w:tc>
        <w:tc>
          <w:tcPr>
            <w:tcW w:w="3260" w:type="dxa"/>
            <w:vAlign w:val="center"/>
          </w:tcPr>
          <w:p w:rsidR="00D32151" w:rsidRPr="004B747B" w:rsidRDefault="00D32151" w:rsidP="00D32151">
            <w:pPr>
              <w:rPr>
                <w:rFonts w:eastAsia="標楷體"/>
                <w:color w:val="000000"/>
                <w:sz w:val="20"/>
              </w:rPr>
            </w:pPr>
            <w:r w:rsidRPr="004B747B">
              <w:rPr>
                <w:rFonts w:eastAsia="標楷體" w:hint="eastAsia"/>
                <w:color w:val="000000"/>
                <w:sz w:val="20"/>
              </w:rPr>
              <w:t>F</w:t>
            </w:r>
            <w:r w:rsidRPr="004B747B">
              <w:rPr>
                <w:rFonts w:eastAsia="標楷體"/>
                <w:color w:val="000000"/>
                <w:sz w:val="20"/>
              </w:rPr>
              <w:t>inancial Database Management and Application</w:t>
            </w:r>
          </w:p>
        </w:tc>
        <w:tc>
          <w:tcPr>
            <w:tcW w:w="851" w:type="dxa"/>
            <w:vAlign w:val="center"/>
          </w:tcPr>
          <w:p w:rsidR="00D32151" w:rsidRPr="004B747B" w:rsidRDefault="00D32151" w:rsidP="00D32151">
            <w:pPr>
              <w:spacing w:line="200" w:lineRule="exact"/>
              <w:jc w:val="center"/>
              <w:rPr>
                <w:rFonts w:eastAsia="標楷體"/>
                <w:color w:val="BFBFBF"/>
                <w:sz w:val="20"/>
              </w:rPr>
            </w:pPr>
            <w:r w:rsidRPr="004B747B">
              <w:rPr>
                <w:rFonts w:eastAsia="標楷體"/>
                <w:color w:val="000000"/>
                <w:sz w:val="20"/>
              </w:rPr>
              <w:t>3</w:t>
            </w:r>
            <w:r w:rsidRPr="004B747B">
              <w:rPr>
                <w:rFonts w:eastAsia="標楷體"/>
                <w:color w:val="000000"/>
                <w:sz w:val="20"/>
                <w:vertAlign w:val="superscript"/>
              </w:rPr>
              <w:t>rd</w:t>
            </w:r>
          </w:p>
        </w:tc>
        <w:tc>
          <w:tcPr>
            <w:tcW w:w="850" w:type="dxa"/>
            <w:vAlign w:val="center"/>
          </w:tcPr>
          <w:p w:rsidR="00D32151" w:rsidRPr="004B747B" w:rsidRDefault="00D32151" w:rsidP="00D32151">
            <w:pPr>
              <w:spacing w:line="200" w:lineRule="exact"/>
              <w:jc w:val="center"/>
              <w:rPr>
                <w:rFonts w:eastAsia="標楷體"/>
                <w:color w:val="BFBFBF"/>
                <w:sz w:val="20"/>
              </w:rPr>
            </w:pPr>
            <w:r w:rsidRPr="004B747B">
              <w:rPr>
                <w:rFonts w:eastAsia="標楷體"/>
                <w:color w:val="000000"/>
                <w:sz w:val="20"/>
              </w:rPr>
              <w:t>1</w:t>
            </w:r>
          </w:p>
        </w:tc>
        <w:tc>
          <w:tcPr>
            <w:tcW w:w="709"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Data Structures</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E64913" w:rsidRDefault="00D32151" w:rsidP="00D32151">
            <w:pPr>
              <w:snapToGrid w:val="0"/>
              <w:spacing w:line="200" w:lineRule="atLeast"/>
              <w:jc w:val="both"/>
              <w:rPr>
                <w:rFonts w:eastAsia="標楷體"/>
                <w:color w:val="000000" w:themeColor="text1"/>
                <w:position w:val="-20"/>
                <w:sz w:val="20"/>
              </w:rPr>
            </w:pPr>
            <w:r w:rsidRPr="00C15DF0">
              <w:rPr>
                <w:rFonts w:eastAsia="標楷體"/>
                <w:color w:val="000000" w:themeColor="text1"/>
                <w:position w:val="-20"/>
                <w:sz w:val="20"/>
              </w:rPr>
              <w:t>投資學</w:t>
            </w:r>
          </w:p>
        </w:tc>
        <w:tc>
          <w:tcPr>
            <w:tcW w:w="3260" w:type="dxa"/>
            <w:vAlign w:val="center"/>
          </w:tcPr>
          <w:p w:rsidR="00D32151" w:rsidRPr="00E64913" w:rsidRDefault="00D32151" w:rsidP="00D32151">
            <w:pPr>
              <w:snapToGrid w:val="0"/>
              <w:rPr>
                <w:rFonts w:eastAsia="標楷體"/>
                <w:color w:val="000000" w:themeColor="text1"/>
                <w:position w:val="-20"/>
                <w:sz w:val="20"/>
              </w:rPr>
            </w:pPr>
            <w:r w:rsidRPr="00E64913">
              <w:rPr>
                <w:rFonts w:eastAsia="標楷體"/>
                <w:color w:val="000000" w:themeColor="text1"/>
                <w:position w:val="-20"/>
                <w:sz w:val="20"/>
              </w:rPr>
              <w:t>Investments</w:t>
            </w:r>
          </w:p>
        </w:tc>
        <w:tc>
          <w:tcPr>
            <w:tcW w:w="851" w:type="dxa"/>
            <w:vAlign w:val="center"/>
          </w:tcPr>
          <w:p w:rsidR="00D32151" w:rsidRPr="00923065" w:rsidRDefault="00D32151" w:rsidP="00D32151">
            <w:pPr>
              <w:adjustRightInd w:val="0"/>
              <w:snapToGrid w:val="0"/>
              <w:spacing w:line="200" w:lineRule="atLeast"/>
              <w:jc w:val="center"/>
              <w:rPr>
                <w:rFonts w:eastAsia="標楷體"/>
                <w:color w:val="BFBFBF"/>
                <w:sz w:val="20"/>
              </w:rPr>
            </w:pPr>
            <w:r w:rsidRPr="00923065">
              <w:rPr>
                <w:rFonts w:eastAsia="標楷體"/>
                <w:color w:val="000000"/>
                <w:sz w:val="20"/>
              </w:rPr>
              <w:t>3</w:t>
            </w:r>
            <w:r w:rsidRPr="00923065">
              <w:rPr>
                <w:rFonts w:eastAsia="標楷體"/>
                <w:color w:val="000000"/>
                <w:sz w:val="20"/>
                <w:vertAlign w:val="superscript"/>
              </w:rPr>
              <w:t>rd</w:t>
            </w:r>
          </w:p>
        </w:tc>
        <w:tc>
          <w:tcPr>
            <w:tcW w:w="850" w:type="dxa"/>
            <w:vAlign w:val="center"/>
          </w:tcPr>
          <w:p w:rsidR="00D32151" w:rsidRPr="00923065" w:rsidRDefault="00D32151" w:rsidP="00D32151">
            <w:pPr>
              <w:adjustRightInd w:val="0"/>
              <w:snapToGrid w:val="0"/>
              <w:spacing w:line="200" w:lineRule="atLeast"/>
              <w:jc w:val="center"/>
              <w:rPr>
                <w:rFonts w:eastAsia="標楷體"/>
                <w:color w:val="BFBFBF"/>
                <w:sz w:val="20"/>
              </w:rPr>
            </w:pPr>
            <w:r w:rsidRPr="00923065">
              <w:rPr>
                <w:rFonts w:eastAsia="標楷體"/>
                <w:color w:val="000000"/>
                <w:sz w:val="20"/>
              </w:rPr>
              <w:t>1</w:t>
            </w:r>
          </w:p>
        </w:tc>
        <w:tc>
          <w:tcPr>
            <w:tcW w:w="709" w:type="dxa"/>
            <w:vAlign w:val="center"/>
          </w:tcPr>
          <w:p w:rsidR="00D32151" w:rsidRPr="00923065" w:rsidRDefault="00D32151" w:rsidP="00D32151">
            <w:pPr>
              <w:snapToGrid w:val="0"/>
              <w:spacing w:line="200" w:lineRule="atLeast"/>
              <w:jc w:val="center"/>
              <w:rPr>
                <w:rFonts w:eastAsia="標楷體"/>
                <w:color w:val="000000"/>
                <w:sz w:val="20"/>
              </w:rPr>
            </w:pPr>
            <w:r w:rsidRPr="00923065">
              <w:rPr>
                <w:rFonts w:eastAsia="標楷體"/>
                <w:color w:val="000000"/>
                <w:sz w:val="20"/>
              </w:rPr>
              <w:t>3</w:t>
            </w:r>
          </w:p>
        </w:tc>
        <w:tc>
          <w:tcPr>
            <w:tcW w:w="957" w:type="dxa"/>
            <w:vAlign w:val="center"/>
          </w:tcPr>
          <w:p w:rsidR="00D32151" w:rsidRPr="0099442F" w:rsidRDefault="00D32151" w:rsidP="00D32151">
            <w:pPr>
              <w:snapToGrid w:val="0"/>
              <w:spacing w:line="200" w:lineRule="atLeast"/>
              <w:rPr>
                <w:rFonts w:eastAsia="標楷體"/>
                <w:color w:val="000000"/>
                <w:sz w:val="18"/>
                <w:szCs w:val="18"/>
              </w:rPr>
            </w:pP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E64913" w:rsidRDefault="00D32151" w:rsidP="00D32151">
            <w:pPr>
              <w:snapToGrid w:val="0"/>
              <w:spacing w:line="200" w:lineRule="atLeast"/>
              <w:jc w:val="both"/>
              <w:rPr>
                <w:rFonts w:eastAsia="標楷體"/>
                <w:color w:val="000000" w:themeColor="text1"/>
                <w:position w:val="-20"/>
                <w:sz w:val="20"/>
              </w:rPr>
            </w:pPr>
            <w:r w:rsidRPr="00E64913">
              <w:rPr>
                <w:rFonts w:eastAsia="標楷體"/>
                <w:color w:val="000000" w:themeColor="text1"/>
                <w:position w:val="-20"/>
                <w:sz w:val="20"/>
              </w:rPr>
              <w:t>金融機構管理</w:t>
            </w:r>
          </w:p>
        </w:tc>
        <w:tc>
          <w:tcPr>
            <w:tcW w:w="3260" w:type="dxa"/>
            <w:vAlign w:val="center"/>
          </w:tcPr>
          <w:p w:rsidR="00D32151" w:rsidRPr="00E64913" w:rsidRDefault="00D32151" w:rsidP="00D32151">
            <w:pPr>
              <w:snapToGrid w:val="0"/>
              <w:rPr>
                <w:rFonts w:eastAsia="標楷體"/>
                <w:color w:val="000000" w:themeColor="text1"/>
                <w:position w:val="-20"/>
                <w:sz w:val="20"/>
              </w:rPr>
            </w:pPr>
            <w:r w:rsidRPr="00E64913">
              <w:rPr>
                <w:rFonts w:eastAsia="標楷體"/>
                <w:color w:val="000000" w:themeColor="text1"/>
                <w:position w:val="-20"/>
                <w:sz w:val="20"/>
              </w:rPr>
              <w:t>Financial Institutions Management</w:t>
            </w:r>
          </w:p>
        </w:tc>
        <w:tc>
          <w:tcPr>
            <w:tcW w:w="851" w:type="dxa"/>
            <w:vAlign w:val="center"/>
          </w:tcPr>
          <w:p w:rsidR="00D32151" w:rsidRPr="00923065" w:rsidRDefault="00D32151" w:rsidP="00D32151">
            <w:pPr>
              <w:adjustRightInd w:val="0"/>
              <w:snapToGrid w:val="0"/>
              <w:spacing w:line="200" w:lineRule="atLeast"/>
              <w:jc w:val="center"/>
              <w:rPr>
                <w:rFonts w:eastAsia="標楷體"/>
                <w:color w:val="BFBFBF"/>
                <w:sz w:val="20"/>
              </w:rPr>
            </w:pPr>
            <w:r w:rsidRPr="00923065">
              <w:rPr>
                <w:rFonts w:eastAsia="標楷體"/>
                <w:color w:val="000000"/>
                <w:sz w:val="20"/>
              </w:rPr>
              <w:t>3</w:t>
            </w:r>
            <w:r w:rsidRPr="00923065">
              <w:rPr>
                <w:rFonts w:eastAsia="標楷體"/>
                <w:color w:val="000000"/>
                <w:sz w:val="20"/>
                <w:vertAlign w:val="superscript"/>
              </w:rPr>
              <w:t>rd</w:t>
            </w:r>
          </w:p>
        </w:tc>
        <w:tc>
          <w:tcPr>
            <w:tcW w:w="850" w:type="dxa"/>
            <w:vAlign w:val="center"/>
          </w:tcPr>
          <w:p w:rsidR="00D32151" w:rsidRPr="00923065" w:rsidRDefault="00D32151" w:rsidP="00D32151">
            <w:pPr>
              <w:adjustRightInd w:val="0"/>
              <w:snapToGrid w:val="0"/>
              <w:spacing w:line="200" w:lineRule="atLeast"/>
              <w:jc w:val="center"/>
              <w:rPr>
                <w:rFonts w:eastAsia="標楷體"/>
                <w:color w:val="BFBFBF"/>
                <w:sz w:val="20"/>
              </w:rPr>
            </w:pPr>
            <w:r w:rsidRPr="00923065">
              <w:rPr>
                <w:rFonts w:eastAsia="標楷體"/>
                <w:color w:val="000000"/>
                <w:sz w:val="20"/>
              </w:rPr>
              <w:t>1</w:t>
            </w:r>
          </w:p>
        </w:tc>
        <w:tc>
          <w:tcPr>
            <w:tcW w:w="709" w:type="dxa"/>
            <w:vAlign w:val="center"/>
          </w:tcPr>
          <w:p w:rsidR="00D32151" w:rsidRPr="00923065" w:rsidRDefault="00D32151" w:rsidP="00D32151">
            <w:pPr>
              <w:snapToGrid w:val="0"/>
              <w:spacing w:line="200" w:lineRule="atLeast"/>
              <w:jc w:val="center"/>
              <w:rPr>
                <w:rFonts w:eastAsia="標楷體"/>
                <w:color w:val="000000"/>
                <w:sz w:val="20"/>
              </w:rPr>
            </w:pPr>
            <w:r w:rsidRPr="00923065">
              <w:rPr>
                <w:rFonts w:eastAsia="標楷體"/>
                <w:color w:val="000000"/>
                <w:sz w:val="20"/>
              </w:rPr>
              <w:t>3</w:t>
            </w:r>
          </w:p>
        </w:tc>
        <w:tc>
          <w:tcPr>
            <w:tcW w:w="957" w:type="dxa"/>
            <w:vAlign w:val="center"/>
          </w:tcPr>
          <w:p w:rsidR="00D32151" w:rsidRPr="0099442F" w:rsidRDefault="00D32151" w:rsidP="00D32151">
            <w:pPr>
              <w:snapToGrid w:val="0"/>
              <w:spacing w:line="200" w:lineRule="atLeast"/>
              <w:rPr>
                <w:rFonts w:eastAsia="標楷體"/>
                <w:color w:val="000000"/>
                <w:sz w:val="18"/>
                <w:szCs w:val="18"/>
              </w:rPr>
            </w:pP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sidRPr="00187642">
              <w:rPr>
                <w:rFonts w:eastAsia="標楷體"/>
                <w:position w:val="-20"/>
                <w:sz w:val="20"/>
              </w:rPr>
              <w:t>財務數學</w:t>
            </w:r>
          </w:p>
        </w:tc>
        <w:tc>
          <w:tcPr>
            <w:tcW w:w="3260" w:type="dxa"/>
            <w:vAlign w:val="center"/>
          </w:tcPr>
          <w:p w:rsidR="00D32151" w:rsidRPr="00187642" w:rsidRDefault="00D32151" w:rsidP="00D32151">
            <w:pPr>
              <w:snapToGrid w:val="0"/>
              <w:rPr>
                <w:rFonts w:eastAsia="標楷體"/>
                <w:position w:val="-20"/>
                <w:sz w:val="20"/>
              </w:rPr>
            </w:pPr>
            <w:r w:rsidRPr="00187642">
              <w:rPr>
                <w:rFonts w:eastAsia="標楷體"/>
                <w:position w:val="-20"/>
                <w:sz w:val="20"/>
              </w:rPr>
              <w:t>Financial Mathematics</w:t>
            </w:r>
          </w:p>
        </w:tc>
        <w:tc>
          <w:tcPr>
            <w:tcW w:w="851" w:type="dxa"/>
            <w:vAlign w:val="center"/>
          </w:tcPr>
          <w:p w:rsidR="00D32151" w:rsidRPr="00187642" w:rsidRDefault="00D32151" w:rsidP="00D32151">
            <w:pPr>
              <w:adjustRightInd w:val="0"/>
              <w:snapToGrid w:val="0"/>
              <w:spacing w:line="200" w:lineRule="atLeast"/>
              <w:jc w:val="center"/>
              <w:rPr>
                <w:rFonts w:eastAsia="標楷體"/>
                <w:sz w:val="20"/>
              </w:rPr>
            </w:pPr>
            <w:r w:rsidRPr="00187642">
              <w:rPr>
                <w:rFonts w:eastAsia="標楷體"/>
                <w:sz w:val="20"/>
              </w:rPr>
              <w:t>3</w:t>
            </w:r>
            <w:r w:rsidRPr="00187642">
              <w:rPr>
                <w:rFonts w:eastAsia="標楷體"/>
                <w:sz w:val="20"/>
                <w:vertAlign w:val="superscript"/>
              </w:rPr>
              <w:t>rd</w:t>
            </w:r>
          </w:p>
        </w:tc>
        <w:tc>
          <w:tcPr>
            <w:tcW w:w="850" w:type="dxa"/>
            <w:vAlign w:val="center"/>
          </w:tcPr>
          <w:p w:rsidR="00D32151" w:rsidRPr="00187642" w:rsidRDefault="00D32151" w:rsidP="00D32151">
            <w:pPr>
              <w:adjustRightInd w:val="0"/>
              <w:snapToGrid w:val="0"/>
              <w:spacing w:line="200" w:lineRule="atLeast"/>
              <w:jc w:val="center"/>
              <w:rPr>
                <w:rFonts w:eastAsia="標楷體"/>
                <w:sz w:val="20"/>
              </w:rPr>
            </w:pPr>
            <w:r w:rsidRPr="00187642">
              <w:rPr>
                <w:rFonts w:eastAsia="標楷體"/>
                <w:sz w:val="20"/>
              </w:rPr>
              <w:t>1</w:t>
            </w:r>
          </w:p>
        </w:tc>
        <w:tc>
          <w:tcPr>
            <w:tcW w:w="709" w:type="dxa"/>
            <w:vAlign w:val="center"/>
          </w:tcPr>
          <w:p w:rsidR="00D32151" w:rsidRPr="00187642" w:rsidRDefault="00D32151" w:rsidP="00D32151">
            <w:pPr>
              <w:snapToGrid w:val="0"/>
              <w:spacing w:line="200" w:lineRule="atLeast"/>
              <w:jc w:val="center"/>
              <w:rPr>
                <w:rFonts w:eastAsia="標楷體"/>
                <w:sz w:val="20"/>
              </w:rPr>
            </w:pPr>
            <w:r w:rsidRPr="00187642">
              <w:rPr>
                <w:rFonts w:eastAsia="標楷體"/>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Optimization Methods</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Pr>
                <w:rFonts w:eastAsia="標楷體" w:hint="eastAsia"/>
                <w:position w:val="-20"/>
                <w:sz w:val="20"/>
              </w:rPr>
              <w:t>電子商務與金融市場</w:t>
            </w:r>
          </w:p>
        </w:tc>
        <w:tc>
          <w:tcPr>
            <w:tcW w:w="3260" w:type="dxa"/>
            <w:vAlign w:val="center"/>
          </w:tcPr>
          <w:p w:rsidR="00D32151" w:rsidRPr="004B747B" w:rsidRDefault="00D32151" w:rsidP="00D32151">
            <w:pPr>
              <w:rPr>
                <w:rFonts w:eastAsia="標楷體"/>
                <w:sz w:val="20"/>
              </w:rPr>
            </w:pPr>
            <w:r w:rsidRPr="004B747B">
              <w:rPr>
                <w:rFonts w:eastAsia="標楷體" w:hint="eastAsia"/>
                <w:sz w:val="20"/>
              </w:rPr>
              <w:t>E</w:t>
            </w:r>
            <w:r w:rsidRPr="004B747B">
              <w:rPr>
                <w:rFonts w:eastAsia="標楷體"/>
                <w:sz w:val="20"/>
              </w:rPr>
              <w:t>-Commerce and Financial Marketing</w:t>
            </w:r>
          </w:p>
        </w:tc>
        <w:tc>
          <w:tcPr>
            <w:tcW w:w="851" w:type="dxa"/>
            <w:vAlign w:val="center"/>
          </w:tcPr>
          <w:p w:rsidR="00D32151" w:rsidRPr="004B747B" w:rsidRDefault="00D32151" w:rsidP="00D32151">
            <w:pPr>
              <w:spacing w:line="200" w:lineRule="exact"/>
              <w:jc w:val="center"/>
              <w:rPr>
                <w:rFonts w:eastAsia="標楷體"/>
                <w:sz w:val="20"/>
              </w:rPr>
            </w:pPr>
            <w:r w:rsidRPr="004B747B">
              <w:rPr>
                <w:rFonts w:eastAsia="標楷體"/>
                <w:color w:val="000000"/>
                <w:sz w:val="20"/>
              </w:rPr>
              <w:t>3</w:t>
            </w:r>
            <w:r w:rsidRPr="004B747B">
              <w:rPr>
                <w:rFonts w:eastAsia="標楷體"/>
                <w:color w:val="000000"/>
                <w:sz w:val="20"/>
                <w:vertAlign w:val="superscript"/>
              </w:rPr>
              <w:t>rd</w:t>
            </w:r>
          </w:p>
        </w:tc>
        <w:tc>
          <w:tcPr>
            <w:tcW w:w="850" w:type="dxa"/>
            <w:vAlign w:val="center"/>
          </w:tcPr>
          <w:p w:rsidR="00D32151" w:rsidRPr="004B747B" w:rsidRDefault="00D32151" w:rsidP="00D32151">
            <w:pPr>
              <w:spacing w:line="200" w:lineRule="exact"/>
              <w:jc w:val="center"/>
              <w:rPr>
                <w:rFonts w:eastAsia="標楷體"/>
                <w:sz w:val="20"/>
              </w:rPr>
            </w:pPr>
            <w:r w:rsidRPr="004B747B">
              <w:rPr>
                <w:rFonts w:eastAsia="標楷體"/>
                <w:color w:val="000000"/>
                <w:sz w:val="20"/>
              </w:rPr>
              <w:t>2</w:t>
            </w:r>
          </w:p>
        </w:tc>
        <w:tc>
          <w:tcPr>
            <w:tcW w:w="709"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hint="eastAsia"/>
                <w:color w:val="000000"/>
                <w:sz w:val="18"/>
                <w:szCs w:val="18"/>
              </w:rPr>
              <w:t xml:space="preserve">Web Design </w:t>
            </w:r>
            <w:r w:rsidRPr="0099442F">
              <w:rPr>
                <w:rFonts w:eastAsia="標楷體"/>
                <w:color w:val="000000"/>
                <w:sz w:val="18"/>
                <w:szCs w:val="18"/>
              </w:rPr>
              <w:t>&amp;</w:t>
            </w:r>
            <w:r w:rsidRPr="0099442F">
              <w:rPr>
                <w:rFonts w:eastAsia="標楷體" w:hint="eastAsia"/>
                <w:color w:val="000000"/>
                <w:sz w:val="18"/>
                <w:szCs w:val="18"/>
              </w:rPr>
              <w:t xml:space="preserve"> Promotion</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sidRPr="00187642">
              <w:rPr>
                <w:rFonts w:eastAsia="標楷體"/>
                <w:position w:val="-20"/>
                <w:sz w:val="20"/>
              </w:rPr>
              <w:t>投資組合分析</w:t>
            </w:r>
          </w:p>
        </w:tc>
        <w:tc>
          <w:tcPr>
            <w:tcW w:w="3260" w:type="dxa"/>
            <w:vAlign w:val="center"/>
          </w:tcPr>
          <w:p w:rsidR="00D32151" w:rsidRPr="00187642" w:rsidRDefault="00D32151" w:rsidP="00D32151">
            <w:pPr>
              <w:snapToGrid w:val="0"/>
              <w:rPr>
                <w:rFonts w:eastAsia="標楷體"/>
                <w:position w:val="-20"/>
                <w:sz w:val="20"/>
              </w:rPr>
            </w:pPr>
            <w:r w:rsidRPr="00187642">
              <w:rPr>
                <w:rFonts w:eastAsia="標楷體"/>
                <w:position w:val="-20"/>
                <w:sz w:val="20"/>
              </w:rPr>
              <w:t>Investment Portfolio Analysis</w:t>
            </w:r>
          </w:p>
        </w:tc>
        <w:tc>
          <w:tcPr>
            <w:tcW w:w="851" w:type="dxa"/>
            <w:vAlign w:val="center"/>
          </w:tcPr>
          <w:p w:rsidR="00D32151" w:rsidRPr="00187642" w:rsidRDefault="00D32151" w:rsidP="00D32151">
            <w:pPr>
              <w:adjustRightInd w:val="0"/>
              <w:snapToGrid w:val="0"/>
              <w:spacing w:line="200" w:lineRule="atLeast"/>
              <w:jc w:val="center"/>
              <w:rPr>
                <w:rFonts w:eastAsia="標楷體"/>
                <w:sz w:val="20"/>
              </w:rPr>
            </w:pPr>
            <w:r w:rsidRPr="00187642">
              <w:rPr>
                <w:rFonts w:eastAsia="標楷體"/>
                <w:sz w:val="20"/>
              </w:rPr>
              <w:t>3</w:t>
            </w:r>
            <w:r w:rsidRPr="00187642">
              <w:rPr>
                <w:rFonts w:eastAsia="標楷體"/>
                <w:sz w:val="20"/>
                <w:vertAlign w:val="superscript"/>
              </w:rPr>
              <w:t>rd</w:t>
            </w:r>
          </w:p>
        </w:tc>
        <w:tc>
          <w:tcPr>
            <w:tcW w:w="850" w:type="dxa"/>
            <w:vAlign w:val="center"/>
          </w:tcPr>
          <w:p w:rsidR="00D32151" w:rsidRPr="00187642" w:rsidRDefault="00D32151" w:rsidP="00D32151">
            <w:pPr>
              <w:adjustRightInd w:val="0"/>
              <w:snapToGrid w:val="0"/>
              <w:spacing w:line="200" w:lineRule="atLeast"/>
              <w:jc w:val="center"/>
              <w:rPr>
                <w:rFonts w:eastAsia="標楷體"/>
                <w:sz w:val="20"/>
              </w:rPr>
            </w:pPr>
            <w:r w:rsidRPr="00187642">
              <w:rPr>
                <w:rFonts w:eastAsia="標楷體"/>
                <w:sz w:val="20"/>
              </w:rPr>
              <w:t>2</w:t>
            </w:r>
          </w:p>
        </w:tc>
        <w:tc>
          <w:tcPr>
            <w:tcW w:w="709" w:type="dxa"/>
            <w:vAlign w:val="center"/>
          </w:tcPr>
          <w:p w:rsidR="00D32151" w:rsidRPr="00187642" w:rsidRDefault="00D32151" w:rsidP="00D32151">
            <w:pPr>
              <w:snapToGrid w:val="0"/>
              <w:spacing w:line="200" w:lineRule="atLeast"/>
              <w:jc w:val="center"/>
              <w:rPr>
                <w:rFonts w:eastAsia="標楷體"/>
                <w:sz w:val="20"/>
              </w:rPr>
            </w:pPr>
            <w:r w:rsidRPr="00187642">
              <w:rPr>
                <w:rFonts w:eastAsia="標楷體"/>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Investment Science</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Pr>
                <w:rFonts w:eastAsia="標楷體" w:hint="eastAsia"/>
                <w:position w:val="-20"/>
                <w:sz w:val="20"/>
              </w:rPr>
              <w:t>金融</w:t>
            </w:r>
            <w:proofErr w:type="gramStart"/>
            <w:r>
              <w:rPr>
                <w:rFonts w:eastAsia="標楷體" w:hint="eastAsia"/>
                <w:position w:val="-20"/>
                <w:sz w:val="20"/>
              </w:rPr>
              <w:t>區塊鏈管理</w:t>
            </w:r>
            <w:proofErr w:type="gramEnd"/>
            <w:r>
              <w:rPr>
                <w:rFonts w:eastAsia="標楷體" w:hint="eastAsia"/>
                <w:position w:val="-20"/>
                <w:sz w:val="20"/>
              </w:rPr>
              <w:t>與實務</w:t>
            </w:r>
          </w:p>
        </w:tc>
        <w:tc>
          <w:tcPr>
            <w:tcW w:w="3260" w:type="dxa"/>
            <w:vAlign w:val="center"/>
          </w:tcPr>
          <w:p w:rsidR="00D32151" w:rsidRPr="004B747B" w:rsidRDefault="00D32151" w:rsidP="00D32151">
            <w:pPr>
              <w:rPr>
                <w:rFonts w:eastAsia="標楷體"/>
                <w:sz w:val="20"/>
              </w:rPr>
            </w:pPr>
            <w:r w:rsidRPr="004B747B">
              <w:rPr>
                <w:rFonts w:eastAsia="標楷體"/>
                <w:sz w:val="20"/>
              </w:rPr>
              <w:t>Management of Financial Block Chain and Practice</w:t>
            </w:r>
          </w:p>
        </w:tc>
        <w:tc>
          <w:tcPr>
            <w:tcW w:w="851" w:type="dxa"/>
            <w:vAlign w:val="center"/>
          </w:tcPr>
          <w:p w:rsidR="00D32151" w:rsidRPr="004B747B" w:rsidRDefault="00D32151" w:rsidP="00D32151">
            <w:pPr>
              <w:spacing w:line="200" w:lineRule="exact"/>
              <w:jc w:val="center"/>
              <w:rPr>
                <w:rFonts w:eastAsia="標楷體"/>
                <w:sz w:val="20"/>
              </w:rPr>
            </w:pPr>
            <w:r w:rsidRPr="004B747B">
              <w:rPr>
                <w:rFonts w:eastAsia="標楷體"/>
                <w:color w:val="000000"/>
                <w:sz w:val="20"/>
              </w:rPr>
              <w:t>3</w:t>
            </w:r>
            <w:r w:rsidRPr="004B747B">
              <w:rPr>
                <w:rFonts w:eastAsia="標楷體"/>
                <w:color w:val="000000"/>
                <w:sz w:val="20"/>
                <w:vertAlign w:val="superscript"/>
              </w:rPr>
              <w:t>rd</w:t>
            </w:r>
          </w:p>
        </w:tc>
        <w:tc>
          <w:tcPr>
            <w:tcW w:w="850" w:type="dxa"/>
            <w:vAlign w:val="center"/>
          </w:tcPr>
          <w:p w:rsidR="00D32151" w:rsidRPr="004B747B" w:rsidRDefault="00D32151" w:rsidP="00D32151">
            <w:pPr>
              <w:spacing w:line="200" w:lineRule="exact"/>
              <w:jc w:val="center"/>
              <w:rPr>
                <w:rFonts w:eastAsia="標楷體"/>
                <w:sz w:val="20"/>
              </w:rPr>
            </w:pPr>
            <w:r w:rsidRPr="004B747B">
              <w:rPr>
                <w:rFonts w:eastAsia="標楷體"/>
                <w:color w:val="000000"/>
                <w:sz w:val="20"/>
              </w:rPr>
              <w:t>2</w:t>
            </w:r>
          </w:p>
        </w:tc>
        <w:tc>
          <w:tcPr>
            <w:tcW w:w="709"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Financial Technology</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Pr>
                <w:rFonts w:eastAsia="標楷體" w:hint="eastAsia"/>
                <w:position w:val="-20"/>
                <w:sz w:val="20"/>
              </w:rPr>
              <w:t>財金軟體應用</w:t>
            </w:r>
          </w:p>
        </w:tc>
        <w:tc>
          <w:tcPr>
            <w:tcW w:w="3260" w:type="dxa"/>
            <w:vAlign w:val="center"/>
          </w:tcPr>
          <w:p w:rsidR="00D32151" w:rsidRPr="004B747B" w:rsidRDefault="00D32151" w:rsidP="00D32151">
            <w:pPr>
              <w:rPr>
                <w:rFonts w:eastAsia="標楷體"/>
                <w:sz w:val="20"/>
              </w:rPr>
            </w:pPr>
            <w:r w:rsidRPr="004B747B">
              <w:rPr>
                <w:rFonts w:eastAsia="標楷體" w:hint="eastAsia"/>
                <w:sz w:val="20"/>
              </w:rPr>
              <w:t>A</w:t>
            </w:r>
            <w:r w:rsidRPr="004B747B">
              <w:rPr>
                <w:rFonts w:eastAsia="標楷體"/>
                <w:sz w:val="20"/>
              </w:rPr>
              <w:t>pplication of Financial Software Package</w:t>
            </w:r>
          </w:p>
        </w:tc>
        <w:tc>
          <w:tcPr>
            <w:tcW w:w="851" w:type="dxa"/>
            <w:vAlign w:val="center"/>
          </w:tcPr>
          <w:p w:rsidR="00D32151" w:rsidRPr="004B747B" w:rsidRDefault="00D32151" w:rsidP="00D32151">
            <w:pPr>
              <w:spacing w:line="200" w:lineRule="exact"/>
              <w:jc w:val="center"/>
              <w:rPr>
                <w:rFonts w:eastAsia="標楷體"/>
                <w:sz w:val="20"/>
              </w:rPr>
            </w:pPr>
            <w:r w:rsidRPr="004B747B">
              <w:rPr>
                <w:rFonts w:eastAsia="標楷體"/>
                <w:sz w:val="20"/>
              </w:rPr>
              <w:t>3</w:t>
            </w:r>
            <w:r w:rsidRPr="004B747B">
              <w:rPr>
                <w:rFonts w:eastAsia="標楷體"/>
                <w:sz w:val="20"/>
                <w:vertAlign w:val="superscript"/>
              </w:rPr>
              <w:t>th</w:t>
            </w:r>
          </w:p>
        </w:tc>
        <w:tc>
          <w:tcPr>
            <w:tcW w:w="850" w:type="dxa"/>
            <w:vAlign w:val="center"/>
          </w:tcPr>
          <w:p w:rsidR="00D32151" w:rsidRPr="004B747B" w:rsidRDefault="00D32151" w:rsidP="00D32151">
            <w:pPr>
              <w:spacing w:line="200" w:lineRule="exact"/>
              <w:jc w:val="center"/>
              <w:rPr>
                <w:rFonts w:eastAsia="標楷體"/>
                <w:sz w:val="20"/>
              </w:rPr>
            </w:pPr>
            <w:r w:rsidRPr="004B747B">
              <w:rPr>
                <w:rFonts w:eastAsia="標楷體"/>
                <w:sz w:val="20"/>
              </w:rPr>
              <w:t>2</w:t>
            </w:r>
          </w:p>
        </w:tc>
        <w:tc>
          <w:tcPr>
            <w:tcW w:w="709" w:type="dxa"/>
            <w:vAlign w:val="center"/>
          </w:tcPr>
          <w:p w:rsidR="00D32151" w:rsidRPr="004B747B" w:rsidRDefault="00D32151" w:rsidP="00D32151">
            <w:pPr>
              <w:spacing w:line="200" w:lineRule="exact"/>
              <w:jc w:val="center"/>
              <w:rPr>
                <w:rFonts w:eastAsia="標楷體"/>
                <w:sz w:val="20"/>
              </w:rPr>
            </w:pPr>
            <w:r w:rsidRPr="004B747B">
              <w:rPr>
                <w:rFonts w:eastAsia="標楷體"/>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Software Engineering</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sidRPr="00187642">
              <w:rPr>
                <w:rFonts w:eastAsia="標楷體"/>
                <w:position w:val="-20"/>
                <w:sz w:val="20"/>
              </w:rPr>
              <w:t>行為</w:t>
            </w:r>
            <w:r w:rsidRPr="00187642">
              <w:rPr>
                <w:rFonts w:eastAsia="標楷體" w:hint="eastAsia"/>
                <w:position w:val="-20"/>
                <w:sz w:val="20"/>
              </w:rPr>
              <w:t>經濟</w:t>
            </w:r>
            <w:r w:rsidRPr="00187642">
              <w:rPr>
                <w:rFonts w:eastAsia="標楷體"/>
                <w:position w:val="-20"/>
                <w:sz w:val="20"/>
              </w:rPr>
              <w:t>學</w:t>
            </w:r>
          </w:p>
        </w:tc>
        <w:tc>
          <w:tcPr>
            <w:tcW w:w="3260" w:type="dxa"/>
            <w:vAlign w:val="center"/>
          </w:tcPr>
          <w:p w:rsidR="00D32151" w:rsidRPr="00187642" w:rsidRDefault="00D32151" w:rsidP="00D32151">
            <w:pPr>
              <w:snapToGrid w:val="0"/>
              <w:rPr>
                <w:rFonts w:eastAsia="標楷體"/>
                <w:position w:val="-20"/>
                <w:sz w:val="20"/>
              </w:rPr>
            </w:pPr>
            <w:r w:rsidRPr="00187642">
              <w:rPr>
                <w:rFonts w:eastAsia="標楷體"/>
                <w:position w:val="-20"/>
                <w:sz w:val="20"/>
              </w:rPr>
              <w:t>Behavioral Economics</w:t>
            </w:r>
          </w:p>
        </w:tc>
        <w:tc>
          <w:tcPr>
            <w:tcW w:w="851" w:type="dxa"/>
            <w:vAlign w:val="center"/>
          </w:tcPr>
          <w:p w:rsidR="00D32151" w:rsidRPr="00187642" w:rsidRDefault="00D32151" w:rsidP="00D32151">
            <w:pPr>
              <w:adjustRightInd w:val="0"/>
              <w:snapToGrid w:val="0"/>
              <w:spacing w:line="200" w:lineRule="atLeast"/>
              <w:jc w:val="center"/>
              <w:rPr>
                <w:rFonts w:eastAsia="標楷體"/>
                <w:sz w:val="20"/>
              </w:rPr>
            </w:pPr>
            <w:r w:rsidRPr="00187642">
              <w:rPr>
                <w:rFonts w:eastAsia="標楷體"/>
                <w:sz w:val="20"/>
              </w:rPr>
              <w:t>3</w:t>
            </w:r>
            <w:r w:rsidRPr="00187642">
              <w:rPr>
                <w:rFonts w:eastAsia="標楷體"/>
                <w:sz w:val="20"/>
                <w:vertAlign w:val="superscript"/>
              </w:rPr>
              <w:t>rd</w:t>
            </w:r>
          </w:p>
        </w:tc>
        <w:tc>
          <w:tcPr>
            <w:tcW w:w="850" w:type="dxa"/>
            <w:vAlign w:val="center"/>
          </w:tcPr>
          <w:p w:rsidR="00D32151" w:rsidRPr="00187642" w:rsidRDefault="00D32151" w:rsidP="00D32151">
            <w:pPr>
              <w:adjustRightInd w:val="0"/>
              <w:snapToGrid w:val="0"/>
              <w:spacing w:line="200" w:lineRule="atLeast"/>
              <w:jc w:val="center"/>
              <w:rPr>
                <w:rFonts w:eastAsia="標楷體"/>
                <w:sz w:val="20"/>
              </w:rPr>
            </w:pPr>
            <w:r w:rsidRPr="00187642">
              <w:rPr>
                <w:rFonts w:eastAsia="標楷體"/>
                <w:sz w:val="20"/>
              </w:rPr>
              <w:t>2</w:t>
            </w:r>
          </w:p>
        </w:tc>
        <w:tc>
          <w:tcPr>
            <w:tcW w:w="709" w:type="dxa"/>
            <w:vAlign w:val="center"/>
          </w:tcPr>
          <w:p w:rsidR="00D32151" w:rsidRPr="00187642" w:rsidRDefault="00D32151" w:rsidP="00D32151">
            <w:pPr>
              <w:snapToGrid w:val="0"/>
              <w:spacing w:line="200" w:lineRule="atLeast"/>
              <w:jc w:val="center"/>
              <w:rPr>
                <w:rFonts w:eastAsia="標楷體"/>
                <w:sz w:val="20"/>
              </w:rPr>
            </w:pPr>
            <w:r w:rsidRPr="00187642">
              <w:rPr>
                <w:rFonts w:eastAsia="標楷體"/>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Investment Science</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sidRPr="00187642">
              <w:rPr>
                <w:rFonts w:eastAsia="標楷體"/>
                <w:position w:val="-20"/>
                <w:sz w:val="20"/>
              </w:rPr>
              <w:t>財金研究方法</w:t>
            </w:r>
          </w:p>
        </w:tc>
        <w:tc>
          <w:tcPr>
            <w:tcW w:w="3260" w:type="dxa"/>
            <w:vAlign w:val="center"/>
          </w:tcPr>
          <w:p w:rsidR="00D32151" w:rsidRPr="00187642" w:rsidRDefault="00D32151" w:rsidP="00D32151">
            <w:pPr>
              <w:snapToGrid w:val="0"/>
              <w:rPr>
                <w:rFonts w:eastAsia="標楷體"/>
                <w:position w:val="-20"/>
                <w:sz w:val="20"/>
              </w:rPr>
            </w:pPr>
            <w:r w:rsidRPr="00187642">
              <w:rPr>
                <w:rFonts w:eastAsia="標楷體"/>
                <w:position w:val="-20"/>
                <w:sz w:val="20"/>
              </w:rPr>
              <w:t>Financial Research Method</w:t>
            </w:r>
          </w:p>
        </w:tc>
        <w:tc>
          <w:tcPr>
            <w:tcW w:w="851" w:type="dxa"/>
            <w:vAlign w:val="center"/>
          </w:tcPr>
          <w:p w:rsidR="00D32151" w:rsidRPr="00187642" w:rsidRDefault="00D32151" w:rsidP="00D32151">
            <w:pPr>
              <w:snapToGrid w:val="0"/>
              <w:spacing w:line="200" w:lineRule="atLeast"/>
              <w:jc w:val="center"/>
              <w:rPr>
                <w:rFonts w:eastAsia="標楷體"/>
                <w:sz w:val="20"/>
              </w:rPr>
            </w:pPr>
            <w:r w:rsidRPr="00187642">
              <w:rPr>
                <w:rFonts w:eastAsia="標楷體"/>
                <w:sz w:val="20"/>
              </w:rPr>
              <w:t>4</w:t>
            </w:r>
            <w:r w:rsidRPr="00187642">
              <w:rPr>
                <w:rFonts w:eastAsia="標楷體"/>
                <w:sz w:val="20"/>
                <w:vertAlign w:val="superscript"/>
              </w:rPr>
              <w:t>th</w:t>
            </w:r>
          </w:p>
        </w:tc>
        <w:tc>
          <w:tcPr>
            <w:tcW w:w="850" w:type="dxa"/>
            <w:vAlign w:val="center"/>
          </w:tcPr>
          <w:p w:rsidR="00D32151" w:rsidRPr="00187642" w:rsidRDefault="00D32151" w:rsidP="00D32151">
            <w:pPr>
              <w:snapToGrid w:val="0"/>
              <w:spacing w:line="200" w:lineRule="atLeast"/>
              <w:jc w:val="center"/>
              <w:rPr>
                <w:rFonts w:eastAsia="標楷體"/>
                <w:sz w:val="20"/>
              </w:rPr>
            </w:pPr>
            <w:r w:rsidRPr="00187642">
              <w:rPr>
                <w:rFonts w:eastAsia="標楷體"/>
                <w:sz w:val="20"/>
              </w:rPr>
              <w:t>1</w:t>
            </w:r>
          </w:p>
        </w:tc>
        <w:tc>
          <w:tcPr>
            <w:tcW w:w="709" w:type="dxa"/>
            <w:vAlign w:val="center"/>
          </w:tcPr>
          <w:p w:rsidR="00D32151" w:rsidRPr="00187642" w:rsidRDefault="00D32151" w:rsidP="00D32151">
            <w:pPr>
              <w:snapToGrid w:val="0"/>
              <w:spacing w:line="200" w:lineRule="atLeast"/>
              <w:jc w:val="center"/>
              <w:rPr>
                <w:rFonts w:eastAsia="標楷體"/>
                <w:sz w:val="20"/>
              </w:rPr>
            </w:pPr>
            <w:r w:rsidRPr="00187642">
              <w:rPr>
                <w:rFonts w:eastAsia="標楷體"/>
                <w:sz w:val="20"/>
              </w:rPr>
              <w:t>3</w:t>
            </w:r>
          </w:p>
        </w:tc>
        <w:tc>
          <w:tcPr>
            <w:tcW w:w="957" w:type="dxa"/>
            <w:vAlign w:val="center"/>
          </w:tcPr>
          <w:p w:rsidR="00D32151" w:rsidRPr="0099442F" w:rsidRDefault="00D32151" w:rsidP="00D32151">
            <w:pPr>
              <w:snapToGrid w:val="0"/>
              <w:spacing w:line="200" w:lineRule="atLeast"/>
              <w:rPr>
                <w:rFonts w:eastAsia="標楷體"/>
                <w:color w:val="000000"/>
                <w:sz w:val="18"/>
                <w:szCs w:val="18"/>
              </w:rPr>
            </w:pPr>
            <w:r w:rsidRPr="0099442F">
              <w:rPr>
                <w:rFonts w:eastAsia="標楷體" w:hint="eastAsia"/>
                <w:color w:val="000000"/>
                <w:sz w:val="18"/>
                <w:szCs w:val="18"/>
              </w:rPr>
              <w:t>E</w:t>
            </w:r>
            <w:r w:rsidRPr="0099442F">
              <w:rPr>
                <w:rFonts w:eastAsia="標楷體"/>
                <w:color w:val="000000"/>
                <w:sz w:val="18"/>
                <w:szCs w:val="18"/>
              </w:rPr>
              <w:t>conometric</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tcPr>
          <w:p w:rsidR="00D32151" w:rsidRPr="00187642" w:rsidRDefault="00D32151" w:rsidP="00D32151">
            <w:pPr>
              <w:snapToGrid w:val="0"/>
              <w:spacing w:line="200" w:lineRule="atLeast"/>
              <w:jc w:val="both"/>
              <w:rPr>
                <w:rFonts w:eastAsia="標楷體"/>
                <w:position w:val="-20"/>
                <w:sz w:val="20"/>
              </w:rPr>
            </w:pPr>
            <w:r w:rsidRPr="00187642">
              <w:rPr>
                <w:rFonts w:eastAsia="標楷體"/>
                <w:position w:val="-20"/>
                <w:sz w:val="20"/>
              </w:rPr>
              <w:t>金融</w:t>
            </w:r>
            <w:r>
              <w:rPr>
                <w:rFonts w:eastAsia="標楷體" w:hint="eastAsia"/>
                <w:position w:val="-20"/>
                <w:sz w:val="20"/>
              </w:rPr>
              <w:t>創新</w:t>
            </w:r>
          </w:p>
        </w:tc>
        <w:tc>
          <w:tcPr>
            <w:tcW w:w="3260" w:type="dxa"/>
          </w:tcPr>
          <w:p w:rsidR="00D32151" w:rsidRPr="004B747B" w:rsidRDefault="00D32151" w:rsidP="00D32151">
            <w:pPr>
              <w:rPr>
                <w:rFonts w:eastAsia="標楷體"/>
                <w:sz w:val="20"/>
              </w:rPr>
            </w:pPr>
            <w:r w:rsidRPr="004B747B">
              <w:rPr>
                <w:rFonts w:eastAsia="標楷體" w:hint="eastAsia"/>
                <w:sz w:val="20"/>
              </w:rPr>
              <w:t>Financial Innovation</w:t>
            </w:r>
          </w:p>
        </w:tc>
        <w:tc>
          <w:tcPr>
            <w:tcW w:w="851"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4</w:t>
            </w:r>
            <w:r w:rsidRPr="004B747B">
              <w:rPr>
                <w:rFonts w:eastAsia="標楷體"/>
                <w:color w:val="000000"/>
                <w:sz w:val="20"/>
                <w:vertAlign w:val="superscript"/>
              </w:rPr>
              <w:t>th</w:t>
            </w:r>
          </w:p>
        </w:tc>
        <w:tc>
          <w:tcPr>
            <w:tcW w:w="850"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1</w:t>
            </w:r>
          </w:p>
        </w:tc>
        <w:tc>
          <w:tcPr>
            <w:tcW w:w="709"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Financial Innovation</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187642" w:rsidRDefault="00D32151" w:rsidP="00D32151">
            <w:pPr>
              <w:snapToGrid w:val="0"/>
              <w:spacing w:line="200" w:lineRule="atLeast"/>
              <w:jc w:val="both"/>
              <w:rPr>
                <w:rFonts w:eastAsia="標楷體"/>
                <w:position w:val="-20"/>
                <w:sz w:val="20"/>
              </w:rPr>
            </w:pPr>
            <w:r>
              <w:rPr>
                <w:rFonts w:eastAsia="標楷體" w:hint="eastAsia"/>
                <w:position w:val="-20"/>
                <w:sz w:val="20"/>
              </w:rPr>
              <w:t>投資分析與科技應用</w:t>
            </w:r>
          </w:p>
        </w:tc>
        <w:tc>
          <w:tcPr>
            <w:tcW w:w="3260" w:type="dxa"/>
            <w:vAlign w:val="center"/>
          </w:tcPr>
          <w:p w:rsidR="00D32151" w:rsidRPr="004B747B" w:rsidRDefault="00D32151" w:rsidP="00D32151">
            <w:pPr>
              <w:rPr>
                <w:rFonts w:eastAsia="標楷體"/>
                <w:sz w:val="20"/>
              </w:rPr>
            </w:pPr>
            <w:r w:rsidRPr="004B747B">
              <w:rPr>
                <w:rFonts w:eastAsia="標楷體" w:hint="eastAsia"/>
                <w:sz w:val="20"/>
              </w:rPr>
              <w:t>I</w:t>
            </w:r>
            <w:r w:rsidRPr="004B747B">
              <w:rPr>
                <w:rFonts w:eastAsia="標楷體"/>
                <w:sz w:val="20"/>
              </w:rPr>
              <w:t xml:space="preserve">nvestment Analytics and Technology Application </w:t>
            </w:r>
          </w:p>
        </w:tc>
        <w:tc>
          <w:tcPr>
            <w:tcW w:w="851" w:type="dxa"/>
            <w:vAlign w:val="center"/>
          </w:tcPr>
          <w:p w:rsidR="00D32151" w:rsidRPr="004B747B" w:rsidRDefault="00D32151" w:rsidP="00D32151">
            <w:pPr>
              <w:spacing w:line="200" w:lineRule="exact"/>
              <w:jc w:val="center"/>
              <w:rPr>
                <w:rFonts w:eastAsia="標楷體"/>
                <w:sz w:val="20"/>
              </w:rPr>
            </w:pPr>
            <w:r w:rsidRPr="004B747B">
              <w:rPr>
                <w:rFonts w:eastAsia="標楷體"/>
                <w:color w:val="000000"/>
                <w:sz w:val="20"/>
              </w:rPr>
              <w:t>4</w:t>
            </w:r>
            <w:r w:rsidRPr="004B747B">
              <w:rPr>
                <w:rFonts w:eastAsia="標楷體"/>
                <w:color w:val="000000"/>
                <w:sz w:val="20"/>
                <w:vertAlign w:val="superscript"/>
              </w:rPr>
              <w:t>rd</w:t>
            </w:r>
          </w:p>
        </w:tc>
        <w:tc>
          <w:tcPr>
            <w:tcW w:w="850" w:type="dxa"/>
            <w:vAlign w:val="center"/>
          </w:tcPr>
          <w:p w:rsidR="00D32151" w:rsidRPr="004B747B" w:rsidRDefault="00D32151" w:rsidP="00D32151">
            <w:pPr>
              <w:spacing w:line="200" w:lineRule="exact"/>
              <w:jc w:val="center"/>
              <w:rPr>
                <w:rFonts w:eastAsia="標楷體"/>
                <w:sz w:val="20"/>
              </w:rPr>
            </w:pPr>
            <w:r w:rsidRPr="004B747B">
              <w:rPr>
                <w:rFonts w:eastAsia="標楷體"/>
                <w:color w:val="000000"/>
                <w:sz w:val="20"/>
              </w:rPr>
              <w:t>1</w:t>
            </w:r>
          </w:p>
        </w:tc>
        <w:tc>
          <w:tcPr>
            <w:tcW w:w="709"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Investment Science</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531B44" w:rsidRDefault="00D32151" w:rsidP="00D32151">
            <w:pPr>
              <w:snapToGrid w:val="0"/>
              <w:spacing w:line="200" w:lineRule="atLeast"/>
              <w:jc w:val="both"/>
              <w:rPr>
                <w:rFonts w:eastAsia="標楷體"/>
                <w:color w:val="000000" w:themeColor="text1"/>
                <w:position w:val="-20"/>
                <w:sz w:val="20"/>
              </w:rPr>
            </w:pPr>
            <w:r>
              <w:rPr>
                <w:rFonts w:eastAsia="標楷體" w:hint="eastAsia"/>
                <w:color w:val="000000" w:themeColor="text1"/>
                <w:position w:val="-20"/>
                <w:sz w:val="20"/>
              </w:rPr>
              <w:t>國際財務管理</w:t>
            </w:r>
          </w:p>
        </w:tc>
        <w:tc>
          <w:tcPr>
            <w:tcW w:w="3260" w:type="dxa"/>
            <w:vAlign w:val="center"/>
          </w:tcPr>
          <w:p w:rsidR="00D32151" w:rsidRPr="004B747B" w:rsidRDefault="00D32151" w:rsidP="00D32151">
            <w:pPr>
              <w:rPr>
                <w:rFonts w:eastAsia="標楷體"/>
                <w:sz w:val="20"/>
              </w:rPr>
            </w:pPr>
            <w:r w:rsidRPr="004B747B">
              <w:rPr>
                <w:rFonts w:eastAsia="標楷體"/>
                <w:sz w:val="20"/>
              </w:rPr>
              <w:t>International Financial Management</w:t>
            </w:r>
          </w:p>
        </w:tc>
        <w:tc>
          <w:tcPr>
            <w:tcW w:w="851"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4</w:t>
            </w:r>
            <w:r w:rsidRPr="004B747B">
              <w:rPr>
                <w:rFonts w:eastAsia="標楷體"/>
                <w:color w:val="000000"/>
                <w:sz w:val="20"/>
                <w:vertAlign w:val="superscript"/>
              </w:rPr>
              <w:t>th</w:t>
            </w:r>
          </w:p>
        </w:tc>
        <w:tc>
          <w:tcPr>
            <w:tcW w:w="850"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2</w:t>
            </w:r>
          </w:p>
        </w:tc>
        <w:tc>
          <w:tcPr>
            <w:tcW w:w="709" w:type="dxa"/>
            <w:vAlign w:val="center"/>
          </w:tcPr>
          <w:p w:rsidR="00D32151" w:rsidRPr="004B747B" w:rsidRDefault="00D32151" w:rsidP="00D32151">
            <w:pPr>
              <w:spacing w:line="200" w:lineRule="exact"/>
              <w:jc w:val="center"/>
              <w:rPr>
                <w:rFonts w:eastAsia="標楷體"/>
                <w:color w:val="000000"/>
                <w:sz w:val="20"/>
              </w:rPr>
            </w:pPr>
            <w:r w:rsidRPr="004B747B">
              <w:rPr>
                <w:rFonts w:eastAsia="標楷體"/>
                <w:color w:val="000000"/>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Finance</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531B44" w:rsidRDefault="00D32151" w:rsidP="00D32151">
            <w:pPr>
              <w:snapToGrid w:val="0"/>
              <w:spacing w:line="200" w:lineRule="atLeast"/>
              <w:jc w:val="both"/>
              <w:rPr>
                <w:rFonts w:eastAsia="標楷體"/>
                <w:color w:val="000000" w:themeColor="text1"/>
                <w:position w:val="-20"/>
                <w:sz w:val="20"/>
              </w:rPr>
            </w:pPr>
            <w:r>
              <w:rPr>
                <w:rFonts w:eastAsia="標楷體" w:hint="eastAsia"/>
                <w:color w:val="000000" w:themeColor="text1"/>
                <w:position w:val="-20"/>
                <w:sz w:val="20"/>
              </w:rPr>
              <w:t>金融科技專題</w:t>
            </w:r>
          </w:p>
        </w:tc>
        <w:tc>
          <w:tcPr>
            <w:tcW w:w="3260" w:type="dxa"/>
            <w:vAlign w:val="center"/>
          </w:tcPr>
          <w:p w:rsidR="00D32151" w:rsidRPr="004B747B" w:rsidRDefault="00D32151" w:rsidP="00D32151">
            <w:pPr>
              <w:rPr>
                <w:rFonts w:eastAsia="標楷體"/>
                <w:sz w:val="20"/>
              </w:rPr>
            </w:pPr>
            <w:r w:rsidRPr="004B747B">
              <w:rPr>
                <w:rFonts w:eastAsia="標楷體"/>
                <w:sz w:val="20"/>
              </w:rPr>
              <w:t>Topics in Financial</w:t>
            </w:r>
            <w:r w:rsidRPr="004B747B">
              <w:rPr>
                <w:rFonts w:eastAsia="標楷體" w:hint="eastAsia"/>
                <w:sz w:val="20"/>
              </w:rPr>
              <w:t xml:space="preserve"> </w:t>
            </w:r>
            <w:r w:rsidRPr="004B747B">
              <w:rPr>
                <w:rFonts w:eastAsia="標楷體"/>
                <w:sz w:val="20"/>
              </w:rPr>
              <w:t>Technology</w:t>
            </w:r>
          </w:p>
        </w:tc>
        <w:tc>
          <w:tcPr>
            <w:tcW w:w="851" w:type="dxa"/>
            <w:vAlign w:val="center"/>
          </w:tcPr>
          <w:p w:rsidR="00D32151" w:rsidRPr="004B747B" w:rsidRDefault="00D32151" w:rsidP="00D32151">
            <w:pPr>
              <w:spacing w:line="200" w:lineRule="exact"/>
              <w:jc w:val="center"/>
              <w:rPr>
                <w:rFonts w:eastAsia="標楷體"/>
                <w:sz w:val="20"/>
              </w:rPr>
            </w:pPr>
            <w:r w:rsidRPr="004B747B">
              <w:rPr>
                <w:rFonts w:eastAsia="標楷體"/>
                <w:sz w:val="20"/>
              </w:rPr>
              <w:t>4</w:t>
            </w:r>
            <w:r w:rsidRPr="004B747B">
              <w:rPr>
                <w:rFonts w:eastAsia="標楷體"/>
                <w:sz w:val="20"/>
                <w:vertAlign w:val="superscript"/>
              </w:rPr>
              <w:t>th</w:t>
            </w:r>
          </w:p>
        </w:tc>
        <w:tc>
          <w:tcPr>
            <w:tcW w:w="850" w:type="dxa"/>
            <w:vAlign w:val="center"/>
          </w:tcPr>
          <w:p w:rsidR="00D32151" w:rsidRPr="004B747B" w:rsidRDefault="00D32151" w:rsidP="00D32151">
            <w:pPr>
              <w:spacing w:line="200" w:lineRule="exact"/>
              <w:jc w:val="center"/>
              <w:rPr>
                <w:rFonts w:eastAsia="標楷體"/>
                <w:sz w:val="20"/>
              </w:rPr>
            </w:pPr>
            <w:r w:rsidRPr="004B747B">
              <w:rPr>
                <w:rFonts w:eastAsia="標楷體"/>
                <w:sz w:val="20"/>
              </w:rPr>
              <w:t>2</w:t>
            </w:r>
          </w:p>
        </w:tc>
        <w:tc>
          <w:tcPr>
            <w:tcW w:w="709" w:type="dxa"/>
            <w:vAlign w:val="center"/>
          </w:tcPr>
          <w:p w:rsidR="00D32151" w:rsidRPr="004B747B" w:rsidRDefault="00D32151" w:rsidP="00D32151">
            <w:pPr>
              <w:spacing w:line="200" w:lineRule="exact"/>
              <w:jc w:val="center"/>
              <w:rPr>
                <w:rFonts w:eastAsia="標楷體"/>
                <w:sz w:val="20"/>
              </w:rPr>
            </w:pPr>
            <w:r w:rsidRPr="004B747B">
              <w:rPr>
                <w:rFonts w:eastAsia="標楷體"/>
                <w:sz w:val="20"/>
              </w:rPr>
              <w:t>3</w:t>
            </w:r>
          </w:p>
        </w:tc>
        <w:tc>
          <w:tcPr>
            <w:tcW w:w="957" w:type="dxa"/>
            <w:vAlign w:val="center"/>
          </w:tcPr>
          <w:p w:rsidR="00D32151" w:rsidRPr="0099442F" w:rsidRDefault="00D32151" w:rsidP="00D32151">
            <w:pPr>
              <w:spacing w:line="200" w:lineRule="exact"/>
              <w:rPr>
                <w:rFonts w:eastAsia="標楷體"/>
                <w:color w:val="000000"/>
                <w:sz w:val="18"/>
                <w:szCs w:val="18"/>
              </w:rPr>
            </w:pPr>
            <w:r w:rsidRPr="0099442F">
              <w:rPr>
                <w:rFonts w:eastAsia="標楷體"/>
                <w:color w:val="000000"/>
                <w:sz w:val="18"/>
                <w:szCs w:val="18"/>
              </w:rPr>
              <w:t>Financial Technology Practicum</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531B44" w:rsidRDefault="00D32151" w:rsidP="00D32151">
            <w:pPr>
              <w:snapToGrid w:val="0"/>
              <w:spacing w:line="200" w:lineRule="atLeast"/>
              <w:jc w:val="both"/>
              <w:rPr>
                <w:rFonts w:eastAsia="標楷體"/>
                <w:color w:val="000000" w:themeColor="text1"/>
                <w:position w:val="-20"/>
                <w:sz w:val="20"/>
              </w:rPr>
            </w:pPr>
            <w:r w:rsidRPr="00531B44">
              <w:rPr>
                <w:rFonts w:eastAsia="標楷體"/>
                <w:color w:val="000000" w:themeColor="text1"/>
                <w:position w:val="-20"/>
                <w:sz w:val="20"/>
              </w:rPr>
              <w:t>金融機構管理專題</w:t>
            </w:r>
          </w:p>
        </w:tc>
        <w:tc>
          <w:tcPr>
            <w:tcW w:w="3260" w:type="dxa"/>
            <w:vAlign w:val="center"/>
          </w:tcPr>
          <w:p w:rsidR="00D32151" w:rsidRPr="00531B44" w:rsidRDefault="00D32151" w:rsidP="00D32151">
            <w:pPr>
              <w:snapToGrid w:val="0"/>
              <w:rPr>
                <w:rFonts w:eastAsia="標楷體"/>
                <w:color w:val="000000" w:themeColor="text1"/>
                <w:position w:val="-20"/>
                <w:sz w:val="20"/>
              </w:rPr>
            </w:pPr>
            <w:r w:rsidRPr="00531B44">
              <w:rPr>
                <w:rFonts w:eastAsia="標楷體"/>
                <w:color w:val="000000" w:themeColor="text1"/>
                <w:position w:val="-20"/>
                <w:sz w:val="20"/>
              </w:rPr>
              <w:t>Topics in Financial Institution and Management</w:t>
            </w:r>
          </w:p>
        </w:tc>
        <w:tc>
          <w:tcPr>
            <w:tcW w:w="851" w:type="dxa"/>
            <w:vAlign w:val="center"/>
          </w:tcPr>
          <w:p w:rsidR="00D32151" w:rsidRPr="00531B44" w:rsidRDefault="00D32151" w:rsidP="00D32151">
            <w:pPr>
              <w:snapToGrid w:val="0"/>
              <w:spacing w:line="200" w:lineRule="atLeast"/>
              <w:jc w:val="center"/>
              <w:rPr>
                <w:rFonts w:eastAsia="標楷體"/>
                <w:color w:val="000000" w:themeColor="text1"/>
                <w:sz w:val="20"/>
              </w:rPr>
            </w:pPr>
            <w:r w:rsidRPr="00531B44">
              <w:rPr>
                <w:rFonts w:eastAsia="標楷體"/>
                <w:color w:val="000000" w:themeColor="text1"/>
                <w:sz w:val="20"/>
              </w:rPr>
              <w:t>4</w:t>
            </w:r>
            <w:r w:rsidRPr="00531B44">
              <w:rPr>
                <w:rFonts w:eastAsia="標楷體"/>
                <w:color w:val="000000" w:themeColor="text1"/>
                <w:sz w:val="20"/>
                <w:vertAlign w:val="superscript"/>
              </w:rPr>
              <w:t>th</w:t>
            </w:r>
          </w:p>
        </w:tc>
        <w:tc>
          <w:tcPr>
            <w:tcW w:w="850" w:type="dxa"/>
            <w:vAlign w:val="center"/>
          </w:tcPr>
          <w:p w:rsidR="00D32151" w:rsidRPr="00531B44" w:rsidRDefault="00D32151" w:rsidP="00D32151">
            <w:pPr>
              <w:snapToGrid w:val="0"/>
              <w:spacing w:line="200" w:lineRule="atLeast"/>
              <w:jc w:val="center"/>
              <w:rPr>
                <w:rFonts w:eastAsia="標楷體"/>
                <w:color w:val="000000" w:themeColor="text1"/>
                <w:sz w:val="20"/>
              </w:rPr>
            </w:pPr>
            <w:r w:rsidRPr="00531B44">
              <w:rPr>
                <w:rFonts w:eastAsia="標楷體"/>
                <w:color w:val="000000" w:themeColor="text1"/>
                <w:sz w:val="20"/>
              </w:rPr>
              <w:t>2</w:t>
            </w:r>
          </w:p>
        </w:tc>
        <w:tc>
          <w:tcPr>
            <w:tcW w:w="709" w:type="dxa"/>
            <w:vAlign w:val="center"/>
          </w:tcPr>
          <w:p w:rsidR="00D32151" w:rsidRPr="00923065" w:rsidRDefault="00D32151" w:rsidP="00D32151">
            <w:pPr>
              <w:snapToGrid w:val="0"/>
              <w:spacing w:line="200" w:lineRule="atLeast"/>
              <w:jc w:val="center"/>
              <w:rPr>
                <w:rFonts w:eastAsia="標楷體"/>
                <w:color w:val="000000"/>
                <w:sz w:val="20"/>
              </w:rPr>
            </w:pPr>
            <w:r w:rsidRPr="00923065">
              <w:rPr>
                <w:rFonts w:eastAsia="標楷體"/>
                <w:color w:val="000000"/>
                <w:sz w:val="20"/>
              </w:rPr>
              <w:t>3</w:t>
            </w:r>
          </w:p>
        </w:tc>
        <w:tc>
          <w:tcPr>
            <w:tcW w:w="957" w:type="dxa"/>
            <w:vAlign w:val="center"/>
          </w:tcPr>
          <w:p w:rsidR="00D32151" w:rsidRPr="0099442F" w:rsidRDefault="00D32151" w:rsidP="00D32151">
            <w:pPr>
              <w:snapToGrid w:val="0"/>
              <w:spacing w:line="200" w:lineRule="atLeast"/>
              <w:rPr>
                <w:rFonts w:eastAsia="標楷體"/>
                <w:color w:val="000000"/>
                <w:sz w:val="18"/>
                <w:szCs w:val="18"/>
              </w:rPr>
            </w:pPr>
            <w:r w:rsidRPr="0099442F">
              <w:rPr>
                <w:rFonts w:eastAsia="標楷體"/>
                <w:color w:val="000000"/>
                <w:sz w:val="18"/>
                <w:szCs w:val="18"/>
              </w:rPr>
              <w:t>Financial Institutions</w:t>
            </w:r>
          </w:p>
        </w:tc>
      </w:tr>
      <w:tr w:rsidR="00D32151" w:rsidRPr="00923065" w:rsidTr="00792F78">
        <w:trPr>
          <w:trHeight w:val="61"/>
          <w:jc w:val="center"/>
        </w:trPr>
        <w:tc>
          <w:tcPr>
            <w:tcW w:w="1129" w:type="dxa"/>
            <w:vMerge/>
            <w:vAlign w:val="center"/>
          </w:tcPr>
          <w:p w:rsidR="00D32151" w:rsidRPr="00923065" w:rsidRDefault="00D32151" w:rsidP="00D32151">
            <w:pPr>
              <w:snapToGrid w:val="0"/>
              <w:spacing w:line="200" w:lineRule="atLeast"/>
              <w:jc w:val="center"/>
              <w:rPr>
                <w:rFonts w:eastAsia="標楷體"/>
                <w:sz w:val="18"/>
                <w:szCs w:val="18"/>
              </w:rPr>
            </w:pPr>
          </w:p>
        </w:tc>
        <w:tc>
          <w:tcPr>
            <w:tcW w:w="1155" w:type="dxa"/>
            <w:vMerge/>
            <w:vAlign w:val="center"/>
          </w:tcPr>
          <w:p w:rsidR="00D32151" w:rsidRPr="00923065" w:rsidRDefault="00D32151" w:rsidP="00D32151">
            <w:pPr>
              <w:snapToGrid w:val="0"/>
              <w:spacing w:line="200" w:lineRule="atLeast"/>
              <w:jc w:val="center"/>
              <w:rPr>
                <w:rFonts w:eastAsia="標楷體"/>
                <w:sz w:val="18"/>
                <w:szCs w:val="18"/>
              </w:rPr>
            </w:pPr>
          </w:p>
        </w:tc>
        <w:tc>
          <w:tcPr>
            <w:tcW w:w="2175" w:type="dxa"/>
            <w:vAlign w:val="center"/>
          </w:tcPr>
          <w:p w:rsidR="00D32151" w:rsidRPr="00531B44" w:rsidRDefault="00D32151" w:rsidP="00D32151">
            <w:pPr>
              <w:snapToGrid w:val="0"/>
              <w:spacing w:line="200" w:lineRule="atLeast"/>
              <w:jc w:val="both"/>
              <w:rPr>
                <w:rFonts w:eastAsia="標楷體"/>
                <w:color w:val="000000" w:themeColor="text1"/>
                <w:sz w:val="20"/>
              </w:rPr>
            </w:pPr>
            <w:r w:rsidRPr="00531B44">
              <w:rPr>
                <w:rFonts w:eastAsia="標楷體"/>
                <w:color w:val="000000" w:themeColor="text1"/>
                <w:sz w:val="20"/>
              </w:rPr>
              <w:t>投資管理專題</w:t>
            </w:r>
          </w:p>
        </w:tc>
        <w:tc>
          <w:tcPr>
            <w:tcW w:w="3260" w:type="dxa"/>
            <w:vAlign w:val="center"/>
          </w:tcPr>
          <w:p w:rsidR="00D32151" w:rsidRPr="00531B44" w:rsidRDefault="00D32151" w:rsidP="00D32151">
            <w:pPr>
              <w:snapToGrid w:val="0"/>
              <w:rPr>
                <w:rFonts w:eastAsia="標楷體"/>
                <w:color w:val="000000" w:themeColor="text1"/>
                <w:sz w:val="20"/>
              </w:rPr>
            </w:pPr>
            <w:r w:rsidRPr="00531B44">
              <w:rPr>
                <w:rFonts w:eastAsia="標楷體"/>
                <w:color w:val="000000" w:themeColor="text1"/>
                <w:sz w:val="20"/>
              </w:rPr>
              <w:t>Topics in Investment Management</w:t>
            </w:r>
          </w:p>
        </w:tc>
        <w:tc>
          <w:tcPr>
            <w:tcW w:w="851" w:type="dxa"/>
            <w:vAlign w:val="center"/>
          </w:tcPr>
          <w:p w:rsidR="00D32151" w:rsidRPr="00531B44" w:rsidRDefault="00D32151" w:rsidP="00D32151">
            <w:pPr>
              <w:snapToGrid w:val="0"/>
              <w:spacing w:line="200" w:lineRule="atLeast"/>
              <w:jc w:val="center"/>
              <w:rPr>
                <w:rFonts w:eastAsia="標楷體"/>
                <w:color w:val="000000" w:themeColor="text1"/>
                <w:sz w:val="20"/>
              </w:rPr>
            </w:pPr>
            <w:r w:rsidRPr="00531B44">
              <w:rPr>
                <w:rFonts w:eastAsia="標楷體"/>
                <w:color w:val="000000" w:themeColor="text1"/>
                <w:sz w:val="20"/>
              </w:rPr>
              <w:t>4</w:t>
            </w:r>
            <w:r w:rsidRPr="00531B44">
              <w:rPr>
                <w:rFonts w:eastAsia="標楷體"/>
                <w:color w:val="000000" w:themeColor="text1"/>
                <w:sz w:val="20"/>
                <w:vertAlign w:val="superscript"/>
              </w:rPr>
              <w:t>th</w:t>
            </w:r>
          </w:p>
        </w:tc>
        <w:tc>
          <w:tcPr>
            <w:tcW w:w="850" w:type="dxa"/>
            <w:vAlign w:val="center"/>
          </w:tcPr>
          <w:p w:rsidR="00D32151" w:rsidRPr="00531B44" w:rsidRDefault="00D32151" w:rsidP="00D32151">
            <w:pPr>
              <w:snapToGrid w:val="0"/>
              <w:spacing w:line="200" w:lineRule="atLeast"/>
              <w:jc w:val="center"/>
              <w:rPr>
                <w:rFonts w:eastAsia="標楷體"/>
                <w:color w:val="000000" w:themeColor="text1"/>
                <w:sz w:val="20"/>
              </w:rPr>
            </w:pPr>
            <w:r w:rsidRPr="00531B44">
              <w:rPr>
                <w:rFonts w:eastAsia="標楷體"/>
                <w:color w:val="000000" w:themeColor="text1"/>
                <w:sz w:val="20"/>
              </w:rPr>
              <w:t>2</w:t>
            </w:r>
          </w:p>
        </w:tc>
        <w:tc>
          <w:tcPr>
            <w:tcW w:w="709" w:type="dxa"/>
            <w:vAlign w:val="center"/>
          </w:tcPr>
          <w:p w:rsidR="00D32151" w:rsidRPr="00225095" w:rsidRDefault="00D32151" w:rsidP="00D32151">
            <w:pPr>
              <w:snapToGrid w:val="0"/>
              <w:spacing w:line="200" w:lineRule="atLeast"/>
              <w:jc w:val="center"/>
              <w:rPr>
                <w:rFonts w:eastAsia="標楷體"/>
                <w:sz w:val="20"/>
              </w:rPr>
            </w:pPr>
            <w:r w:rsidRPr="00225095">
              <w:rPr>
                <w:rFonts w:eastAsia="標楷體"/>
                <w:sz w:val="20"/>
              </w:rPr>
              <w:t>3</w:t>
            </w:r>
          </w:p>
        </w:tc>
        <w:tc>
          <w:tcPr>
            <w:tcW w:w="957" w:type="dxa"/>
            <w:vAlign w:val="center"/>
          </w:tcPr>
          <w:p w:rsidR="00D32151" w:rsidRPr="0099442F" w:rsidRDefault="00D32151" w:rsidP="00D32151">
            <w:pPr>
              <w:snapToGrid w:val="0"/>
              <w:spacing w:line="200" w:lineRule="atLeast"/>
              <w:rPr>
                <w:rFonts w:eastAsia="標楷體"/>
                <w:sz w:val="18"/>
                <w:szCs w:val="18"/>
              </w:rPr>
            </w:pPr>
            <w:r w:rsidRPr="0099442F">
              <w:rPr>
                <w:rFonts w:eastAsia="標楷體"/>
                <w:color w:val="000000"/>
                <w:sz w:val="18"/>
                <w:szCs w:val="18"/>
              </w:rPr>
              <w:t>Investment Science</w:t>
            </w:r>
          </w:p>
        </w:tc>
      </w:tr>
      <w:bookmarkEnd w:id="1"/>
    </w:tbl>
    <w:p w:rsidR="00D32151" w:rsidRDefault="00D32151" w:rsidP="00D141B4">
      <w:pPr>
        <w:adjustRightInd w:val="0"/>
        <w:snapToGrid w:val="0"/>
        <w:jc w:val="both"/>
        <w:rPr>
          <w:rFonts w:eastAsia="標楷體"/>
          <w:sz w:val="20"/>
        </w:rPr>
      </w:pPr>
    </w:p>
    <w:p w:rsidR="00D32151" w:rsidRDefault="00D32151" w:rsidP="00D141B4">
      <w:pPr>
        <w:adjustRightInd w:val="0"/>
        <w:snapToGrid w:val="0"/>
        <w:jc w:val="both"/>
        <w:rPr>
          <w:rFonts w:eastAsia="標楷體"/>
          <w:sz w:val="20"/>
        </w:rPr>
      </w:pPr>
    </w:p>
    <w:p w:rsidR="007336C9" w:rsidRPr="00923065" w:rsidRDefault="007336C9" w:rsidP="00D141B4">
      <w:pPr>
        <w:adjustRightInd w:val="0"/>
        <w:snapToGrid w:val="0"/>
        <w:jc w:val="both"/>
        <w:rPr>
          <w:rFonts w:eastAsia="標楷體"/>
          <w:sz w:val="20"/>
        </w:rPr>
      </w:pPr>
      <w:proofErr w:type="gramStart"/>
      <w:r w:rsidRPr="00923065">
        <w:rPr>
          <w:rFonts w:eastAsia="標楷體"/>
          <w:sz w:val="20"/>
        </w:rPr>
        <w:lastRenderedPageBreak/>
        <w:t>註</w:t>
      </w:r>
      <w:proofErr w:type="gramEnd"/>
      <w:r w:rsidRPr="00923065">
        <w:rPr>
          <w:rFonts w:eastAsia="標楷體"/>
          <w:sz w:val="20"/>
        </w:rPr>
        <w:t>：</w:t>
      </w:r>
    </w:p>
    <w:p w:rsidR="00D141B4" w:rsidRPr="00923065" w:rsidRDefault="007336C9" w:rsidP="00D141B4">
      <w:pPr>
        <w:numPr>
          <w:ilvl w:val="0"/>
          <w:numId w:val="3"/>
        </w:numPr>
        <w:adjustRightInd w:val="0"/>
        <w:snapToGrid w:val="0"/>
        <w:jc w:val="both"/>
        <w:rPr>
          <w:rFonts w:eastAsia="標楷體"/>
          <w:sz w:val="20"/>
        </w:rPr>
      </w:pPr>
      <w:r w:rsidRPr="00923065">
        <w:rPr>
          <w:rFonts w:eastAsia="標楷體"/>
          <w:sz w:val="20"/>
        </w:rPr>
        <w:t>畢業總學分：</w:t>
      </w:r>
      <w:r w:rsidRPr="00923065">
        <w:rPr>
          <w:rFonts w:eastAsia="標楷體"/>
          <w:sz w:val="20"/>
        </w:rPr>
        <w:t>64</w:t>
      </w:r>
      <w:r w:rsidRPr="00923065">
        <w:rPr>
          <w:rFonts w:eastAsia="標楷體"/>
          <w:sz w:val="20"/>
        </w:rPr>
        <w:t>學分</w:t>
      </w:r>
    </w:p>
    <w:p w:rsidR="007336C9" w:rsidRPr="00923065" w:rsidRDefault="007336C9" w:rsidP="00D141B4">
      <w:pPr>
        <w:adjustRightInd w:val="0"/>
        <w:snapToGrid w:val="0"/>
        <w:ind w:left="360"/>
        <w:jc w:val="both"/>
        <w:rPr>
          <w:rFonts w:eastAsia="標楷體"/>
          <w:sz w:val="20"/>
        </w:rPr>
      </w:pPr>
      <w:r w:rsidRPr="00923065">
        <w:rPr>
          <w:rFonts w:eastAsia="標楷體"/>
          <w:sz w:val="20"/>
        </w:rPr>
        <w:t>Graduation requirement: 64 credits</w:t>
      </w:r>
    </w:p>
    <w:p w:rsidR="007336C9" w:rsidRPr="00923065" w:rsidRDefault="007336C9" w:rsidP="00D141B4">
      <w:pPr>
        <w:numPr>
          <w:ilvl w:val="0"/>
          <w:numId w:val="3"/>
        </w:numPr>
        <w:adjustRightInd w:val="0"/>
        <w:snapToGrid w:val="0"/>
        <w:jc w:val="both"/>
        <w:rPr>
          <w:rFonts w:eastAsia="標楷體"/>
          <w:sz w:val="20"/>
        </w:rPr>
      </w:pPr>
      <w:r w:rsidRPr="00923065">
        <w:rPr>
          <w:rFonts w:eastAsia="標楷體"/>
          <w:sz w:val="20"/>
        </w:rPr>
        <w:t>有關</w:t>
      </w:r>
      <w:proofErr w:type="gramStart"/>
      <w:r w:rsidRPr="00923065">
        <w:rPr>
          <w:rFonts w:eastAsia="標楷體"/>
          <w:sz w:val="20"/>
        </w:rPr>
        <w:t>國際生修習</w:t>
      </w:r>
      <w:proofErr w:type="gramEnd"/>
      <w:r w:rsidRPr="00923065">
        <w:rPr>
          <w:rFonts w:eastAsia="標楷體"/>
          <w:sz w:val="20"/>
        </w:rPr>
        <w:t>本校以全英語授課之</w:t>
      </w:r>
      <w:proofErr w:type="gramStart"/>
      <w:r w:rsidRPr="00923065">
        <w:rPr>
          <w:rFonts w:eastAsia="標楷體"/>
          <w:sz w:val="20"/>
        </w:rPr>
        <w:t>博雅通</w:t>
      </w:r>
      <w:proofErr w:type="gramEnd"/>
      <w:r w:rsidRPr="00923065">
        <w:rPr>
          <w:rFonts w:eastAsia="標楷體"/>
          <w:sz w:val="20"/>
        </w:rPr>
        <w:t>識課程英語文能力規定，依語文教學研究發展中心規劃辦法辦理。</w:t>
      </w:r>
    </w:p>
    <w:p w:rsidR="007336C9" w:rsidRPr="00923065" w:rsidRDefault="007336C9" w:rsidP="00D141B4">
      <w:pPr>
        <w:adjustRightInd w:val="0"/>
        <w:snapToGrid w:val="0"/>
        <w:ind w:left="360"/>
        <w:jc w:val="both"/>
        <w:rPr>
          <w:rFonts w:eastAsia="標楷體"/>
          <w:sz w:val="20"/>
        </w:rPr>
      </w:pPr>
      <w:r w:rsidRPr="00923065">
        <w:rPr>
          <w:rFonts w:eastAsia="標楷體"/>
          <w:sz w:val="20"/>
        </w:rPr>
        <w:t>International students of Asia University taking English courses in the field of liberal arts are required to follow the curriculum regulations set forth by the Center for the Development of Language Teaching and Research.</w:t>
      </w:r>
    </w:p>
    <w:p w:rsidR="007336C9" w:rsidRPr="00923065" w:rsidRDefault="007336C9" w:rsidP="00D141B4">
      <w:pPr>
        <w:numPr>
          <w:ilvl w:val="0"/>
          <w:numId w:val="3"/>
        </w:numPr>
        <w:adjustRightInd w:val="0"/>
        <w:snapToGrid w:val="0"/>
        <w:jc w:val="both"/>
        <w:rPr>
          <w:rFonts w:eastAsia="標楷體"/>
          <w:sz w:val="20"/>
        </w:rPr>
      </w:pPr>
      <w:proofErr w:type="gramStart"/>
      <w:r w:rsidRPr="00923065">
        <w:rPr>
          <w:rFonts w:eastAsia="標楷體"/>
          <w:sz w:val="20"/>
        </w:rPr>
        <w:t>國際生須修</w:t>
      </w:r>
      <w:proofErr w:type="gramEnd"/>
      <w:r w:rsidRPr="00923065">
        <w:rPr>
          <w:rFonts w:eastAsia="標楷體"/>
          <w:sz w:val="20"/>
        </w:rPr>
        <w:t>習語文教學研究發展中心開設之</w:t>
      </w:r>
      <w:r w:rsidR="00423C2D">
        <w:rPr>
          <w:rFonts w:eastAsia="標楷體" w:hint="eastAsia"/>
          <w:sz w:val="20"/>
        </w:rPr>
        <w:t>一</w:t>
      </w:r>
      <w:r w:rsidRPr="00923065">
        <w:rPr>
          <w:rFonts w:eastAsia="標楷體"/>
          <w:sz w:val="20"/>
        </w:rPr>
        <w:t>門中文課程並及格，</w:t>
      </w:r>
      <w:r w:rsidR="00D141B4" w:rsidRPr="00923065">
        <w:rPr>
          <w:rFonts w:eastAsia="標楷體" w:hint="eastAsia"/>
          <w:sz w:val="20"/>
        </w:rPr>
        <w:t>始</w:t>
      </w:r>
      <w:r w:rsidRPr="00923065">
        <w:rPr>
          <w:rFonts w:eastAsia="標楷體"/>
          <w:sz w:val="20"/>
        </w:rPr>
        <w:t>得畢業。</w:t>
      </w:r>
    </w:p>
    <w:p w:rsidR="00624631" w:rsidRDefault="007336C9" w:rsidP="00D141B4">
      <w:pPr>
        <w:adjustRightInd w:val="0"/>
        <w:snapToGrid w:val="0"/>
        <w:ind w:left="360"/>
        <w:jc w:val="both"/>
        <w:rPr>
          <w:rFonts w:eastAsia="標楷體"/>
          <w:sz w:val="20"/>
        </w:rPr>
      </w:pPr>
      <w:r w:rsidRPr="00923065">
        <w:rPr>
          <w:rFonts w:eastAsia="標楷體"/>
          <w:sz w:val="20"/>
        </w:rPr>
        <w:t xml:space="preserve">To be qualified for graduation, international students are required to take and pass </w:t>
      </w:r>
      <w:r w:rsidR="00423C2D">
        <w:rPr>
          <w:rFonts w:eastAsia="標楷體" w:hint="eastAsia"/>
          <w:sz w:val="20"/>
        </w:rPr>
        <w:t>one</w:t>
      </w:r>
      <w:r w:rsidRPr="00923065">
        <w:rPr>
          <w:rFonts w:eastAsia="標楷體"/>
          <w:sz w:val="20"/>
        </w:rPr>
        <w:t xml:space="preserve"> Chinese course by the Center for the Development of Language Teaching and Research.</w:t>
      </w:r>
    </w:p>
    <w:p w:rsidR="00D24385" w:rsidRPr="00792F78" w:rsidRDefault="00D24385" w:rsidP="007F2BAB">
      <w:pPr>
        <w:numPr>
          <w:ilvl w:val="0"/>
          <w:numId w:val="3"/>
        </w:numPr>
        <w:adjustRightInd w:val="0"/>
        <w:snapToGrid w:val="0"/>
        <w:jc w:val="both"/>
        <w:rPr>
          <w:rFonts w:eastAsia="標楷體"/>
          <w:sz w:val="20"/>
        </w:rPr>
      </w:pPr>
      <w:r w:rsidRPr="00792F78">
        <w:rPr>
          <w:rFonts w:eastAsia="標楷體" w:hint="eastAsia"/>
          <w:sz w:val="20"/>
        </w:rPr>
        <w:t>自由選修課程可自財務金融</w:t>
      </w:r>
      <w:r w:rsidRPr="00792F78">
        <w:rPr>
          <w:rFonts w:ascii="新細明體" w:hAnsi="新細明體" w:hint="eastAsia"/>
          <w:sz w:val="20"/>
        </w:rPr>
        <w:t>、</w:t>
      </w:r>
      <w:r w:rsidRPr="00792F78">
        <w:rPr>
          <w:rFonts w:eastAsia="標楷體" w:hint="eastAsia"/>
          <w:sz w:val="20"/>
        </w:rPr>
        <w:t>國際企業或會計資訊專業學程選修。</w:t>
      </w:r>
    </w:p>
    <w:p w:rsidR="00D24385" w:rsidRPr="00792F78" w:rsidRDefault="00D24385" w:rsidP="00D24385">
      <w:pPr>
        <w:adjustRightInd w:val="0"/>
        <w:snapToGrid w:val="0"/>
        <w:ind w:left="360"/>
        <w:jc w:val="both"/>
        <w:rPr>
          <w:rFonts w:eastAsia="標楷體"/>
          <w:sz w:val="20"/>
        </w:rPr>
      </w:pPr>
      <w:r w:rsidRPr="00792F78">
        <w:rPr>
          <w:rFonts w:eastAsia="標楷體"/>
          <w:sz w:val="20"/>
        </w:rPr>
        <w:t>Elective courses are limited to select from Finance or International Business or Accounting Program.</w:t>
      </w:r>
    </w:p>
    <w:p w:rsidR="000E5D8A" w:rsidRPr="00792F78" w:rsidRDefault="000E5D8A" w:rsidP="00D141B4">
      <w:pPr>
        <w:adjustRightInd w:val="0"/>
        <w:snapToGrid w:val="0"/>
        <w:ind w:left="360"/>
        <w:jc w:val="both"/>
        <w:rPr>
          <w:rFonts w:eastAsia="標楷體"/>
          <w:sz w:val="20"/>
        </w:rPr>
      </w:pPr>
    </w:p>
    <w:p w:rsidR="00475096" w:rsidRDefault="00475096" w:rsidP="00D141B4">
      <w:pPr>
        <w:adjustRightInd w:val="0"/>
        <w:snapToGrid w:val="0"/>
        <w:ind w:left="360"/>
        <w:jc w:val="both"/>
        <w:rPr>
          <w:rFonts w:eastAsia="標楷體"/>
          <w:sz w:val="20"/>
        </w:rPr>
      </w:pPr>
    </w:p>
    <w:p w:rsidR="00475096" w:rsidRPr="00115186" w:rsidRDefault="00475096" w:rsidP="00475096">
      <w:r w:rsidRPr="00115186">
        <w:rPr>
          <w:rFonts w:eastAsia="標楷體"/>
        </w:rPr>
        <w:t>系所主管簽章</w:t>
      </w:r>
      <w:r w:rsidRPr="00115186">
        <w:rPr>
          <w:rFonts w:eastAsia="標楷體"/>
        </w:rPr>
        <w:t xml:space="preserve">:                                    </w:t>
      </w:r>
      <w:r w:rsidRPr="00115186">
        <w:rPr>
          <w:rFonts w:eastAsia="標楷體"/>
        </w:rPr>
        <w:t>學院院長簽章</w:t>
      </w:r>
      <w:r w:rsidRPr="00115186">
        <w:rPr>
          <w:rFonts w:eastAsia="標楷體"/>
        </w:rPr>
        <w:t>:</w:t>
      </w:r>
      <w:r w:rsidRPr="00115186">
        <w:rPr>
          <w:rFonts w:eastAsia="標楷體"/>
          <w:bCs/>
          <w:spacing w:val="20"/>
          <w:sz w:val="20"/>
        </w:rPr>
        <w:t xml:space="preserve">         </w:t>
      </w:r>
    </w:p>
    <w:p w:rsidR="00475096" w:rsidRPr="00E831CB" w:rsidRDefault="00475096" w:rsidP="00D141B4">
      <w:pPr>
        <w:adjustRightInd w:val="0"/>
        <w:snapToGrid w:val="0"/>
        <w:ind w:left="360"/>
        <w:jc w:val="both"/>
        <w:rPr>
          <w:rFonts w:eastAsia="標楷體"/>
          <w:sz w:val="20"/>
        </w:rPr>
      </w:pPr>
    </w:p>
    <w:sectPr w:rsidR="00475096" w:rsidRPr="00E831CB" w:rsidSect="0089515B">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ABB" w:rsidRDefault="00432ABB" w:rsidP="00230BAF">
      <w:r>
        <w:separator/>
      </w:r>
    </w:p>
  </w:endnote>
  <w:endnote w:type="continuationSeparator" w:id="0">
    <w:p w:rsidR="00432ABB" w:rsidRDefault="00432ABB" w:rsidP="0023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ABB" w:rsidRDefault="00432ABB" w:rsidP="00230BAF">
      <w:r>
        <w:separator/>
      </w:r>
    </w:p>
  </w:footnote>
  <w:footnote w:type="continuationSeparator" w:id="0">
    <w:p w:rsidR="00432ABB" w:rsidRDefault="00432ABB" w:rsidP="0023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7CA"/>
    <w:multiLevelType w:val="hybridMultilevel"/>
    <w:tmpl w:val="F0323F50"/>
    <w:lvl w:ilvl="0" w:tplc="22DE0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410085"/>
    <w:multiLevelType w:val="hybridMultilevel"/>
    <w:tmpl w:val="A3B259B0"/>
    <w:lvl w:ilvl="0" w:tplc="321E36B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E75EF8"/>
    <w:multiLevelType w:val="hybridMultilevel"/>
    <w:tmpl w:val="1046D394"/>
    <w:lvl w:ilvl="0" w:tplc="1A9675C8">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40"/>
    <w:rsid w:val="00011B44"/>
    <w:rsid w:val="00016330"/>
    <w:rsid w:val="00023739"/>
    <w:rsid w:val="00023E0E"/>
    <w:rsid w:val="00041C6A"/>
    <w:rsid w:val="00044949"/>
    <w:rsid w:val="000529D8"/>
    <w:rsid w:val="000948A5"/>
    <w:rsid w:val="000A76E2"/>
    <w:rsid w:val="000C13CE"/>
    <w:rsid w:val="000D3861"/>
    <w:rsid w:val="000D3ADF"/>
    <w:rsid w:val="000D488E"/>
    <w:rsid w:val="000D65F6"/>
    <w:rsid w:val="000E5D8A"/>
    <w:rsid w:val="000F5FB7"/>
    <w:rsid w:val="00110A6D"/>
    <w:rsid w:val="00123752"/>
    <w:rsid w:val="00131061"/>
    <w:rsid w:val="00131780"/>
    <w:rsid w:val="001438D2"/>
    <w:rsid w:val="00145145"/>
    <w:rsid w:val="0018172F"/>
    <w:rsid w:val="00187642"/>
    <w:rsid w:val="00191485"/>
    <w:rsid w:val="00191A30"/>
    <w:rsid w:val="0019721D"/>
    <w:rsid w:val="001A339B"/>
    <w:rsid w:val="001A59F2"/>
    <w:rsid w:val="001B0FF3"/>
    <w:rsid w:val="001B50D4"/>
    <w:rsid w:val="001C31C5"/>
    <w:rsid w:val="001D30D4"/>
    <w:rsid w:val="001E0FCE"/>
    <w:rsid w:val="001E2FC2"/>
    <w:rsid w:val="001F080B"/>
    <w:rsid w:val="00200AC7"/>
    <w:rsid w:val="002209D4"/>
    <w:rsid w:val="00223B1B"/>
    <w:rsid w:val="002247A0"/>
    <w:rsid w:val="00225095"/>
    <w:rsid w:val="00230BAF"/>
    <w:rsid w:val="00230F6F"/>
    <w:rsid w:val="00235A89"/>
    <w:rsid w:val="0024543C"/>
    <w:rsid w:val="00247E95"/>
    <w:rsid w:val="00254BE3"/>
    <w:rsid w:val="00265AE7"/>
    <w:rsid w:val="00284AF1"/>
    <w:rsid w:val="002865BA"/>
    <w:rsid w:val="002874D0"/>
    <w:rsid w:val="00290078"/>
    <w:rsid w:val="00295370"/>
    <w:rsid w:val="002A2259"/>
    <w:rsid w:val="002A44BF"/>
    <w:rsid w:val="002B2125"/>
    <w:rsid w:val="002D3B4A"/>
    <w:rsid w:val="002D3DB4"/>
    <w:rsid w:val="002D4142"/>
    <w:rsid w:val="002D44B5"/>
    <w:rsid w:val="002D5FA2"/>
    <w:rsid w:val="002D6343"/>
    <w:rsid w:val="002E1C28"/>
    <w:rsid w:val="002E3C1F"/>
    <w:rsid w:val="002E3E52"/>
    <w:rsid w:val="002E5696"/>
    <w:rsid w:val="002F728B"/>
    <w:rsid w:val="00307836"/>
    <w:rsid w:val="003160C3"/>
    <w:rsid w:val="00317EED"/>
    <w:rsid w:val="00323364"/>
    <w:rsid w:val="00323F48"/>
    <w:rsid w:val="00334477"/>
    <w:rsid w:val="00337DD2"/>
    <w:rsid w:val="00340D67"/>
    <w:rsid w:val="003422B1"/>
    <w:rsid w:val="00352964"/>
    <w:rsid w:val="003728DA"/>
    <w:rsid w:val="00374440"/>
    <w:rsid w:val="0038430C"/>
    <w:rsid w:val="00384315"/>
    <w:rsid w:val="0038627D"/>
    <w:rsid w:val="00390415"/>
    <w:rsid w:val="003A2F7A"/>
    <w:rsid w:val="003B0629"/>
    <w:rsid w:val="003B6AC8"/>
    <w:rsid w:val="003D4E0B"/>
    <w:rsid w:val="003F039E"/>
    <w:rsid w:val="003F2677"/>
    <w:rsid w:val="003F5E97"/>
    <w:rsid w:val="003F6219"/>
    <w:rsid w:val="00407A6E"/>
    <w:rsid w:val="00413513"/>
    <w:rsid w:val="004163A3"/>
    <w:rsid w:val="00423C2D"/>
    <w:rsid w:val="00425324"/>
    <w:rsid w:val="00432ABB"/>
    <w:rsid w:val="00433505"/>
    <w:rsid w:val="00445E73"/>
    <w:rsid w:val="004579AF"/>
    <w:rsid w:val="004675C3"/>
    <w:rsid w:val="00470EEF"/>
    <w:rsid w:val="00475096"/>
    <w:rsid w:val="00492470"/>
    <w:rsid w:val="004937F9"/>
    <w:rsid w:val="00497D2C"/>
    <w:rsid w:val="004A0094"/>
    <w:rsid w:val="004A3D14"/>
    <w:rsid w:val="004B045C"/>
    <w:rsid w:val="004D011D"/>
    <w:rsid w:val="004D246A"/>
    <w:rsid w:val="004E4AB3"/>
    <w:rsid w:val="004F4334"/>
    <w:rsid w:val="004F4E32"/>
    <w:rsid w:val="005028D1"/>
    <w:rsid w:val="0050409E"/>
    <w:rsid w:val="00520088"/>
    <w:rsid w:val="00531B44"/>
    <w:rsid w:val="00536D29"/>
    <w:rsid w:val="00552B2E"/>
    <w:rsid w:val="00557DFB"/>
    <w:rsid w:val="005812FB"/>
    <w:rsid w:val="0058428B"/>
    <w:rsid w:val="0058675A"/>
    <w:rsid w:val="0058779B"/>
    <w:rsid w:val="00593AB2"/>
    <w:rsid w:val="005A1498"/>
    <w:rsid w:val="005A1C23"/>
    <w:rsid w:val="005A3813"/>
    <w:rsid w:val="005B12BF"/>
    <w:rsid w:val="005B72E3"/>
    <w:rsid w:val="005D10AF"/>
    <w:rsid w:val="005D685A"/>
    <w:rsid w:val="005E0725"/>
    <w:rsid w:val="005F0067"/>
    <w:rsid w:val="005F24FE"/>
    <w:rsid w:val="00601F45"/>
    <w:rsid w:val="00607A47"/>
    <w:rsid w:val="006101D7"/>
    <w:rsid w:val="00612B8D"/>
    <w:rsid w:val="00624631"/>
    <w:rsid w:val="0062724D"/>
    <w:rsid w:val="006325C8"/>
    <w:rsid w:val="00642A1E"/>
    <w:rsid w:val="006431FE"/>
    <w:rsid w:val="0064438D"/>
    <w:rsid w:val="00645711"/>
    <w:rsid w:val="00661618"/>
    <w:rsid w:val="00663AE6"/>
    <w:rsid w:val="006706D6"/>
    <w:rsid w:val="00686A28"/>
    <w:rsid w:val="00690655"/>
    <w:rsid w:val="006A19BC"/>
    <w:rsid w:val="006A63E7"/>
    <w:rsid w:val="006B42E2"/>
    <w:rsid w:val="006C4317"/>
    <w:rsid w:val="006F7EC1"/>
    <w:rsid w:val="00700F62"/>
    <w:rsid w:val="007023A2"/>
    <w:rsid w:val="00706343"/>
    <w:rsid w:val="00712C25"/>
    <w:rsid w:val="007150D4"/>
    <w:rsid w:val="007178B0"/>
    <w:rsid w:val="00721DAA"/>
    <w:rsid w:val="007336C9"/>
    <w:rsid w:val="007366A1"/>
    <w:rsid w:val="00743363"/>
    <w:rsid w:val="007466BE"/>
    <w:rsid w:val="00770D34"/>
    <w:rsid w:val="007711F0"/>
    <w:rsid w:val="00772292"/>
    <w:rsid w:val="007724F9"/>
    <w:rsid w:val="00780490"/>
    <w:rsid w:val="00786EF9"/>
    <w:rsid w:val="00792F78"/>
    <w:rsid w:val="007948DD"/>
    <w:rsid w:val="007A28A0"/>
    <w:rsid w:val="007B54FE"/>
    <w:rsid w:val="007B6FC9"/>
    <w:rsid w:val="007E145F"/>
    <w:rsid w:val="007E2F3F"/>
    <w:rsid w:val="007E4F04"/>
    <w:rsid w:val="007F1C9E"/>
    <w:rsid w:val="007F2BAB"/>
    <w:rsid w:val="007F4278"/>
    <w:rsid w:val="00803E61"/>
    <w:rsid w:val="00820F4C"/>
    <w:rsid w:val="00830A2F"/>
    <w:rsid w:val="00852F7A"/>
    <w:rsid w:val="00871AB0"/>
    <w:rsid w:val="008728C6"/>
    <w:rsid w:val="008736E9"/>
    <w:rsid w:val="0089515B"/>
    <w:rsid w:val="008A3ECA"/>
    <w:rsid w:val="008A6F9D"/>
    <w:rsid w:val="008B201D"/>
    <w:rsid w:val="008C47E0"/>
    <w:rsid w:val="008D0FD6"/>
    <w:rsid w:val="008D1F06"/>
    <w:rsid w:val="008E06D4"/>
    <w:rsid w:val="008E21BE"/>
    <w:rsid w:val="008F0DF1"/>
    <w:rsid w:val="00912B5D"/>
    <w:rsid w:val="009139F2"/>
    <w:rsid w:val="00923065"/>
    <w:rsid w:val="00923AC8"/>
    <w:rsid w:val="00924F8C"/>
    <w:rsid w:val="00932184"/>
    <w:rsid w:val="00933983"/>
    <w:rsid w:val="0094295D"/>
    <w:rsid w:val="00947D9E"/>
    <w:rsid w:val="00950FBB"/>
    <w:rsid w:val="00963ED6"/>
    <w:rsid w:val="00971ADB"/>
    <w:rsid w:val="00981AE2"/>
    <w:rsid w:val="00985C83"/>
    <w:rsid w:val="00990F86"/>
    <w:rsid w:val="0099496E"/>
    <w:rsid w:val="009A03A1"/>
    <w:rsid w:val="009B34A4"/>
    <w:rsid w:val="009C1E01"/>
    <w:rsid w:val="009C2F7F"/>
    <w:rsid w:val="009D0857"/>
    <w:rsid w:val="009D0F3A"/>
    <w:rsid w:val="009D1EE1"/>
    <w:rsid w:val="009D5FAE"/>
    <w:rsid w:val="009D757F"/>
    <w:rsid w:val="009E5315"/>
    <w:rsid w:val="009E7DF7"/>
    <w:rsid w:val="00A03F9A"/>
    <w:rsid w:val="00A078A5"/>
    <w:rsid w:val="00A11406"/>
    <w:rsid w:val="00A11BCA"/>
    <w:rsid w:val="00A37BF7"/>
    <w:rsid w:val="00A43AFA"/>
    <w:rsid w:val="00A47F03"/>
    <w:rsid w:val="00A54BA2"/>
    <w:rsid w:val="00A61743"/>
    <w:rsid w:val="00A679BB"/>
    <w:rsid w:val="00A85C47"/>
    <w:rsid w:val="00A86871"/>
    <w:rsid w:val="00A9148C"/>
    <w:rsid w:val="00AA1AB8"/>
    <w:rsid w:val="00AA50A6"/>
    <w:rsid w:val="00AA6B81"/>
    <w:rsid w:val="00AC4252"/>
    <w:rsid w:val="00AE197C"/>
    <w:rsid w:val="00AF0366"/>
    <w:rsid w:val="00B0554D"/>
    <w:rsid w:val="00B0624D"/>
    <w:rsid w:val="00B07855"/>
    <w:rsid w:val="00B178D3"/>
    <w:rsid w:val="00B246EE"/>
    <w:rsid w:val="00B307A1"/>
    <w:rsid w:val="00B33035"/>
    <w:rsid w:val="00B40BD1"/>
    <w:rsid w:val="00B45A28"/>
    <w:rsid w:val="00B54118"/>
    <w:rsid w:val="00B66786"/>
    <w:rsid w:val="00B8474F"/>
    <w:rsid w:val="00B92064"/>
    <w:rsid w:val="00BF5DC3"/>
    <w:rsid w:val="00C03C24"/>
    <w:rsid w:val="00C700C3"/>
    <w:rsid w:val="00C743C9"/>
    <w:rsid w:val="00C8649F"/>
    <w:rsid w:val="00CA09E5"/>
    <w:rsid w:val="00CA2EE4"/>
    <w:rsid w:val="00CC1414"/>
    <w:rsid w:val="00CC30C0"/>
    <w:rsid w:val="00CD2764"/>
    <w:rsid w:val="00CD3E66"/>
    <w:rsid w:val="00CE5FDF"/>
    <w:rsid w:val="00D141B4"/>
    <w:rsid w:val="00D234A3"/>
    <w:rsid w:val="00D24385"/>
    <w:rsid w:val="00D24670"/>
    <w:rsid w:val="00D305D0"/>
    <w:rsid w:val="00D32151"/>
    <w:rsid w:val="00D334BF"/>
    <w:rsid w:val="00D3393B"/>
    <w:rsid w:val="00D42C10"/>
    <w:rsid w:val="00D431D3"/>
    <w:rsid w:val="00D52E3E"/>
    <w:rsid w:val="00D62124"/>
    <w:rsid w:val="00D635C5"/>
    <w:rsid w:val="00D71345"/>
    <w:rsid w:val="00D85904"/>
    <w:rsid w:val="00D87902"/>
    <w:rsid w:val="00DA5463"/>
    <w:rsid w:val="00DE5B40"/>
    <w:rsid w:val="00DF26BA"/>
    <w:rsid w:val="00E00711"/>
    <w:rsid w:val="00E122CD"/>
    <w:rsid w:val="00E26803"/>
    <w:rsid w:val="00E33429"/>
    <w:rsid w:val="00E42C00"/>
    <w:rsid w:val="00E44744"/>
    <w:rsid w:val="00E469AB"/>
    <w:rsid w:val="00E64913"/>
    <w:rsid w:val="00E7548A"/>
    <w:rsid w:val="00E831CB"/>
    <w:rsid w:val="00E90985"/>
    <w:rsid w:val="00E91B5E"/>
    <w:rsid w:val="00EA1343"/>
    <w:rsid w:val="00EC0049"/>
    <w:rsid w:val="00EC0444"/>
    <w:rsid w:val="00EC7884"/>
    <w:rsid w:val="00EE0D9C"/>
    <w:rsid w:val="00EE291B"/>
    <w:rsid w:val="00EE2E7F"/>
    <w:rsid w:val="00EF5857"/>
    <w:rsid w:val="00F14A9A"/>
    <w:rsid w:val="00F31D78"/>
    <w:rsid w:val="00F32930"/>
    <w:rsid w:val="00F35062"/>
    <w:rsid w:val="00F41CFF"/>
    <w:rsid w:val="00F43140"/>
    <w:rsid w:val="00F54E71"/>
    <w:rsid w:val="00F5670D"/>
    <w:rsid w:val="00F65C86"/>
    <w:rsid w:val="00F72F0F"/>
    <w:rsid w:val="00F737B8"/>
    <w:rsid w:val="00F95122"/>
    <w:rsid w:val="00F9732C"/>
    <w:rsid w:val="00FA0A57"/>
    <w:rsid w:val="00FA2BBF"/>
    <w:rsid w:val="00FA3A62"/>
    <w:rsid w:val="00FA7BCB"/>
    <w:rsid w:val="00FB13B4"/>
    <w:rsid w:val="00FB34F4"/>
    <w:rsid w:val="00FC6FDE"/>
    <w:rsid w:val="00FD50A1"/>
    <w:rsid w:val="00FE0CFD"/>
    <w:rsid w:val="00FE44A4"/>
    <w:rsid w:val="00FF1622"/>
    <w:rsid w:val="00FF4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C4B4F-CCF7-4D6E-91AD-5C7EB437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440"/>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4440"/>
    <w:pPr>
      <w:tabs>
        <w:tab w:val="center" w:pos="4153"/>
        <w:tab w:val="right" w:pos="8306"/>
      </w:tabs>
      <w:snapToGrid w:val="0"/>
    </w:pPr>
    <w:rPr>
      <w:kern w:val="0"/>
      <w:sz w:val="20"/>
    </w:rPr>
  </w:style>
  <w:style w:type="character" w:customStyle="1" w:styleId="a4">
    <w:name w:val="頁首 字元"/>
    <w:link w:val="a3"/>
    <w:uiPriority w:val="99"/>
    <w:rsid w:val="00374440"/>
    <w:rPr>
      <w:rFonts w:ascii="Times New Roman" w:eastAsia="新細明體" w:hAnsi="Times New Roman" w:cs="Times New Roman"/>
      <w:sz w:val="20"/>
      <w:szCs w:val="20"/>
    </w:rPr>
  </w:style>
  <w:style w:type="paragraph" w:customStyle="1" w:styleId="a5">
    <w:name w:val="標題二階 字元 字元"/>
    <w:basedOn w:val="a6"/>
    <w:link w:val="a7"/>
    <w:autoRedefine/>
    <w:rsid w:val="00374440"/>
    <w:pPr>
      <w:ind w:rightChars="-42" w:right="-101"/>
      <w:outlineLvl w:val="1"/>
    </w:pPr>
    <w:rPr>
      <w:rFonts w:ascii="Times New Roman" w:eastAsia="標楷體" w:hAnsi="Times New Roman"/>
      <w:b/>
      <w:bCs/>
      <w:sz w:val="28"/>
      <w:szCs w:val="28"/>
    </w:rPr>
  </w:style>
  <w:style w:type="character" w:customStyle="1" w:styleId="a7">
    <w:name w:val="標題二階 字元 字元 字元"/>
    <w:link w:val="a5"/>
    <w:rsid w:val="00374440"/>
    <w:rPr>
      <w:rFonts w:ascii="Times New Roman" w:eastAsia="標楷體" w:hAnsi="Times New Roman" w:cs="Times New Roman"/>
      <w:b/>
      <w:bCs/>
      <w:sz w:val="28"/>
      <w:szCs w:val="28"/>
    </w:rPr>
  </w:style>
  <w:style w:type="paragraph" w:styleId="a6">
    <w:name w:val="Plain Text"/>
    <w:basedOn w:val="a"/>
    <w:link w:val="a8"/>
    <w:uiPriority w:val="99"/>
    <w:semiHidden/>
    <w:unhideWhenUsed/>
    <w:rsid w:val="00374440"/>
    <w:rPr>
      <w:rFonts w:ascii="細明體" w:eastAsia="細明體" w:hAnsi="Courier New"/>
      <w:kern w:val="0"/>
      <w:sz w:val="20"/>
      <w:szCs w:val="24"/>
    </w:rPr>
  </w:style>
  <w:style w:type="character" w:customStyle="1" w:styleId="a8">
    <w:name w:val="純文字 字元"/>
    <w:link w:val="a6"/>
    <w:uiPriority w:val="99"/>
    <w:semiHidden/>
    <w:rsid w:val="00374440"/>
    <w:rPr>
      <w:rFonts w:ascii="細明體" w:eastAsia="細明體" w:hAnsi="Courier New" w:cs="Courier New"/>
      <w:szCs w:val="24"/>
    </w:rPr>
  </w:style>
  <w:style w:type="paragraph" w:styleId="a9">
    <w:name w:val="footer"/>
    <w:basedOn w:val="a"/>
    <w:link w:val="aa"/>
    <w:uiPriority w:val="99"/>
    <w:unhideWhenUsed/>
    <w:rsid w:val="00230BAF"/>
    <w:pPr>
      <w:tabs>
        <w:tab w:val="center" w:pos="4153"/>
        <w:tab w:val="right" w:pos="8306"/>
      </w:tabs>
      <w:snapToGrid w:val="0"/>
    </w:pPr>
    <w:rPr>
      <w:sz w:val="20"/>
    </w:rPr>
  </w:style>
  <w:style w:type="character" w:customStyle="1" w:styleId="aa">
    <w:name w:val="頁尾 字元"/>
    <w:link w:val="a9"/>
    <w:uiPriority w:val="99"/>
    <w:rsid w:val="00230BAF"/>
    <w:rPr>
      <w:rFonts w:ascii="Times New Roman" w:hAnsi="Times New Roman"/>
      <w:kern w:val="2"/>
    </w:rPr>
  </w:style>
  <w:style w:type="paragraph" w:customStyle="1" w:styleId="Default">
    <w:name w:val="Default"/>
    <w:rsid w:val="00230BAF"/>
    <w:pPr>
      <w:widowControl w:val="0"/>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AF0366"/>
    <w:pPr>
      <w:ind w:leftChars="200" w:left="480"/>
    </w:pPr>
  </w:style>
  <w:style w:type="paragraph" w:styleId="ac">
    <w:name w:val="Balloon Text"/>
    <w:basedOn w:val="a"/>
    <w:link w:val="ad"/>
    <w:uiPriority w:val="99"/>
    <w:semiHidden/>
    <w:unhideWhenUsed/>
    <w:rsid w:val="00AC4252"/>
    <w:rPr>
      <w:rFonts w:ascii="Calibri Light" w:hAnsi="Calibri Light"/>
      <w:sz w:val="18"/>
      <w:szCs w:val="18"/>
    </w:rPr>
  </w:style>
  <w:style w:type="character" w:customStyle="1" w:styleId="ad">
    <w:name w:val="註解方塊文字 字元"/>
    <w:link w:val="ac"/>
    <w:uiPriority w:val="99"/>
    <w:semiHidden/>
    <w:rsid w:val="00AC4252"/>
    <w:rPr>
      <w:rFonts w:ascii="Calibri Light" w:eastAsia="新細明體" w:hAnsi="Calibri Light" w:cs="Times New Roman"/>
      <w:kern w:val="2"/>
      <w:sz w:val="18"/>
      <w:szCs w:val="18"/>
    </w:rPr>
  </w:style>
  <w:style w:type="table" w:styleId="ae">
    <w:name w:val="Table Grid"/>
    <w:basedOn w:val="a1"/>
    <w:uiPriority w:val="59"/>
    <w:rsid w:val="0062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41CF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9210">
      <w:bodyDiv w:val="1"/>
      <w:marLeft w:val="0"/>
      <w:marRight w:val="0"/>
      <w:marTop w:val="0"/>
      <w:marBottom w:val="0"/>
      <w:divBdr>
        <w:top w:val="none" w:sz="0" w:space="0" w:color="auto"/>
        <w:left w:val="none" w:sz="0" w:space="0" w:color="auto"/>
        <w:bottom w:val="none" w:sz="0" w:space="0" w:color="auto"/>
        <w:right w:val="none" w:sz="0" w:space="0" w:color="auto"/>
      </w:divBdr>
    </w:div>
    <w:div w:id="632366539">
      <w:bodyDiv w:val="1"/>
      <w:marLeft w:val="0"/>
      <w:marRight w:val="0"/>
      <w:marTop w:val="0"/>
      <w:marBottom w:val="0"/>
      <w:divBdr>
        <w:top w:val="none" w:sz="0" w:space="0" w:color="auto"/>
        <w:left w:val="none" w:sz="0" w:space="0" w:color="auto"/>
        <w:bottom w:val="none" w:sz="0" w:space="0" w:color="auto"/>
        <w:right w:val="none" w:sz="0" w:space="0" w:color="auto"/>
      </w:divBdr>
    </w:div>
    <w:div w:id="18423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DB5E-7CEB-4E81-84D0-D66761E3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fttsai</dc:creator>
  <cp:lastModifiedBy>朱申惟</cp:lastModifiedBy>
  <cp:revision>16</cp:revision>
  <cp:lastPrinted>2018-10-26T01:57:00Z</cp:lastPrinted>
  <dcterms:created xsi:type="dcterms:W3CDTF">2019-04-08T07:54:00Z</dcterms:created>
  <dcterms:modified xsi:type="dcterms:W3CDTF">2021-06-04T06:29:00Z</dcterms:modified>
</cp:coreProperties>
</file>